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3879" w14:textId="32A290F4" w:rsidR="00D211FE" w:rsidRDefault="00D211FE" w:rsidP="00D211FE">
      <w:pPr>
        <w:ind w:firstLine="0"/>
        <w:jc w:val="center"/>
        <w:rPr>
          <w:b/>
        </w:rPr>
      </w:pPr>
      <w:r w:rsidRPr="00D211FE">
        <w:rPr>
          <w:b/>
        </w:rPr>
        <w:t>DANH MỤC CÁC ĐỀ TÀI NAFOSTED</w:t>
      </w:r>
      <w:r w:rsidR="00C91775">
        <w:rPr>
          <w:b/>
        </w:rPr>
        <w:t xml:space="preserve"> ĐÃ NGHIỆM THU TRONG NĂM 2014</w:t>
      </w:r>
    </w:p>
    <w:tbl>
      <w:tblPr>
        <w:tblStyle w:val="TableGrid"/>
        <w:tblW w:w="5000" w:type="pct"/>
        <w:tblLook w:val="04A0" w:firstRow="1" w:lastRow="0" w:firstColumn="1" w:lastColumn="0" w:noHBand="0" w:noVBand="1"/>
      </w:tblPr>
      <w:tblGrid>
        <w:gridCol w:w="576"/>
        <w:gridCol w:w="2290"/>
        <w:gridCol w:w="3360"/>
        <w:gridCol w:w="1064"/>
        <w:gridCol w:w="923"/>
        <w:gridCol w:w="1213"/>
        <w:gridCol w:w="771"/>
        <w:gridCol w:w="1818"/>
        <w:gridCol w:w="1372"/>
        <w:gridCol w:w="2535"/>
      </w:tblGrid>
      <w:tr w:rsidR="00C91775" w:rsidRPr="00BF5B34" w14:paraId="3E8235BE" w14:textId="77777777" w:rsidTr="00C91775">
        <w:trPr>
          <w:cantSplit/>
          <w:tblHeader/>
        </w:trPr>
        <w:tc>
          <w:tcPr>
            <w:tcW w:w="181" w:type="pct"/>
            <w:vAlign w:val="center"/>
          </w:tcPr>
          <w:p w14:paraId="68EE4C87" w14:textId="77777777" w:rsidR="00C91775" w:rsidRPr="00BF5B34" w:rsidRDefault="00C91775" w:rsidP="00533DE0">
            <w:pPr>
              <w:ind w:firstLine="0"/>
              <w:jc w:val="center"/>
              <w:rPr>
                <w:b/>
                <w:sz w:val="20"/>
              </w:rPr>
            </w:pPr>
            <w:r w:rsidRPr="00BF5B34">
              <w:rPr>
                <w:b/>
                <w:sz w:val="20"/>
              </w:rPr>
              <w:t>TT</w:t>
            </w:r>
          </w:p>
        </w:tc>
        <w:tc>
          <w:tcPr>
            <w:tcW w:w="719" w:type="pct"/>
            <w:vAlign w:val="center"/>
          </w:tcPr>
          <w:p w14:paraId="18FAC2CB" w14:textId="77777777" w:rsidR="00C91775" w:rsidRPr="00BF5B34" w:rsidRDefault="00C91775" w:rsidP="00533DE0">
            <w:pPr>
              <w:ind w:firstLine="0"/>
              <w:jc w:val="center"/>
              <w:rPr>
                <w:b/>
                <w:sz w:val="20"/>
              </w:rPr>
            </w:pPr>
            <w:r w:rsidRPr="00BF5B34">
              <w:rPr>
                <w:b/>
                <w:sz w:val="20"/>
              </w:rPr>
              <w:t>Tên đề tài, Mã số</w:t>
            </w:r>
          </w:p>
        </w:tc>
        <w:tc>
          <w:tcPr>
            <w:tcW w:w="1055" w:type="pct"/>
            <w:vAlign w:val="center"/>
          </w:tcPr>
          <w:p w14:paraId="670FA0DD" w14:textId="77777777" w:rsidR="00C91775" w:rsidRPr="00BF5B34" w:rsidRDefault="00C91775" w:rsidP="00533DE0">
            <w:pPr>
              <w:ind w:firstLine="0"/>
              <w:jc w:val="center"/>
              <w:rPr>
                <w:b/>
                <w:sz w:val="20"/>
              </w:rPr>
            </w:pPr>
            <w:r w:rsidRPr="00BF5B34">
              <w:rPr>
                <w:b/>
                <w:sz w:val="20"/>
              </w:rPr>
              <w:t>Chủ trì, tham gia</w:t>
            </w:r>
          </w:p>
        </w:tc>
        <w:tc>
          <w:tcPr>
            <w:tcW w:w="334" w:type="pct"/>
            <w:vAlign w:val="center"/>
          </w:tcPr>
          <w:p w14:paraId="5D9B2430" w14:textId="77777777" w:rsidR="00C91775" w:rsidRPr="00BF5B34" w:rsidRDefault="00C91775" w:rsidP="00533DE0">
            <w:pPr>
              <w:ind w:firstLine="0"/>
              <w:jc w:val="center"/>
              <w:rPr>
                <w:b/>
                <w:sz w:val="20"/>
              </w:rPr>
            </w:pPr>
            <w:r>
              <w:rPr>
                <w:b/>
                <w:sz w:val="20"/>
              </w:rPr>
              <w:t>Bắt đầu</w:t>
            </w:r>
          </w:p>
        </w:tc>
        <w:tc>
          <w:tcPr>
            <w:tcW w:w="290" w:type="pct"/>
            <w:vAlign w:val="center"/>
          </w:tcPr>
          <w:p w14:paraId="23C8207A" w14:textId="77777777" w:rsidR="00C91775" w:rsidRPr="00BF5B34" w:rsidRDefault="00C91775" w:rsidP="00881713">
            <w:pPr>
              <w:ind w:firstLine="0"/>
              <w:jc w:val="center"/>
              <w:rPr>
                <w:b/>
                <w:sz w:val="20"/>
              </w:rPr>
            </w:pPr>
            <w:r>
              <w:rPr>
                <w:b/>
                <w:sz w:val="20"/>
              </w:rPr>
              <w:t>Kết thúc</w:t>
            </w:r>
          </w:p>
        </w:tc>
        <w:tc>
          <w:tcPr>
            <w:tcW w:w="381" w:type="pct"/>
            <w:vAlign w:val="center"/>
          </w:tcPr>
          <w:p w14:paraId="4F92B665" w14:textId="77777777" w:rsidR="00C91775" w:rsidRPr="00BF5B34" w:rsidRDefault="00C91775" w:rsidP="00D211FE">
            <w:pPr>
              <w:ind w:firstLine="0"/>
              <w:jc w:val="center"/>
              <w:rPr>
                <w:b/>
                <w:sz w:val="20"/>
              </w:rPr>
            </w:pPr>
            <w:r>
              <w:rPr>
                <w:b/>
                <w:sz w:val="20"/>
              </w:rPr>
              <w:t xml:space="preserve">Thời gian thực tế, </w:t>
            </w:r>
            <w:r w:rsidRPr="00BF5B34">
              <w:rPr>
                <w:b/>
                <w:sz w:val="20"/>
              </w:rPr>
              <w:t>Gia hạn</w:t>
            </w:r>
          </w:p>
        </w:tc>
        <w:tc>
          <w:tcPr>
            <w:tcW w:w="242" w:type="pct"/>
            <w:vAlign w:val="center"/>
          </w:tcPr>
          <w:p w14:paraId="4A6C24DF" w14:textId="77777777" w:rsidR="00C91775" w:rsidRPr="00BF5B34" w:rsidRDefault="00C91775" w:rsidP="00BF5B34">
            <w:pPr>
              <w:ind w:firstLine="0"/>
              <w:jc w:val="center"/>
              <w:rPr>
                <w:b/>
                <w:sz w:val="20"/>
              </w:rPr>
            </w:pPr>
            <w:r w:rsidRPr="00BF5B34">
              <w:rPr>
                <w:b/>
                <w:sz w:val="20"/>
              </w:rPr>
              <w:t>KP theo TM</w:t>
            </w:r>
          </w:p>
        </w:tc>
        <w:tc>
          <w:tcPr>
            <w:tcW w:w="571" w:type="pct"/>
            <w:vAlign w:val="center"/>
          </w:tcPr>
          <w:p w14:paraId="79B8DE90" w14:textId="77777777" w:rsidR="00C91775" w:rsidRPr="00BF5B34" w:rsidRDefault="00C91775" w:rsidP="00533DE0">
            <w:pPr>
              <w:ind w:firstLine="0"/>
              <w:jc w:val="center"/>
              <w:rPr>
                <w:b/>
                <w:sz w:val="20"/>
              </w:rPr>
            </w:pPr>
            <w:r w:rsidRPr="00BF5B34">
              <w:rPr>
                <w:b/>
                <w:sz w:val="20"/>
              </w:rPr>
              <w:t>Tình hình thực hiện</w:t>
            </w:r>
          </w:p>
        </w:tc>
        <w:tc>
          <w:tcPr>
            <w:tcW w:w="431" w:type="pct"/>
            <w:vAlign w:val="center"/>
          </w:tcPr>
          <w:p w14:paraId="443F3C3D" w14:textId="77777777" w:rsidR="00C91775" w:rsidRPr="00BF5B34" w:rsidRDefault="00C91775" w:rsidP="00533DE0">
            <w:pPr>
              <w:ind w:firstLine="0"/>
              <w:jc w:val="center"/>
              <w:rPr>
                <w:b/>
                <w:sz w:val="20"/>
              </w:rPr>
            </w:pPr>
            <w:r w:rsidRPr="00BF5B34">
              <w:rPr>
                <w:b/>
                <w:sz w:val="20"/>
              </w:rPr>
              <w:t>Ghi chú</w:t>
            </w:r>
          </w:p>
        </w:tc>
        <w:tc>
          <w:tcPr>
            <w:tcW w:w="796" w:type="pct"/>
            <w:vAlign w:val="center"/>
          </w:tcPr>
          <w:p w14:paraId="48F6C8CD" w14:textId="77777777" w:rsidR="00C91775" w:rsidRPr="00BF5B34" w:rsidRDefault="00C91775" w:rsidP="00E66835">
            <w:pPr>
              <w:ind w:firstLine="0"/>
              <w:jc w:val="center"/>
              <w:rPr>
                <w:b/>
                <w:sz w:val="20"/>
              </w:rPr>
            </w:pPr>
            <w:r>
              <w:rPr>
                <w:b/>
                <w:sz w:val="20"/>
              </w:rPr>
              <w:t>Sản phẩm</w:t>
            </w:r>
          </w:p>
        </w:tc>
      </w:tr>
      <w:tr w:rsidR="00C91775" w:rsidRPr="00BF5B34" w14:paraId="653D561B" w14:textId="77777777" w:rsidTr="00C91775">
        <w:trPr>
          <w:cantSplit/>
        </w:trPr>
        <w:tc>
          <w:tcPr>
            <w:tcW w:w="181" w:type="pct"/>
          </w:tcPr>
          <w:p w14:paraId="6664A759" w14:textId="77777777" w:rsidR="00C91775" w:rsidRPr="00BF5B34" w:rsidRDefault="00C91775" w:rsidP="00BE1C92">
            <w:pPr>
              <w:pStyle w:val="ListParagraph"/>
              <w:numPr>
                <w:ilvl w:val="0"/>
                <w:numId w:val="1"/>
              </w:numPr>
              <w:ind w:left="357" w:hanging="357"/>
              <w:rPr>
                <w:sz w:val="22"/>
              </w:rPr>
            </w:pPr>
          </w:p>
        </w:tc>
        <w:tc>
          <w:tcPr>
            <w:tcW w:w="719" w:type="pct"/>
          </w:tcPr>
          <w:p w14:paraId="3E74F7D5" w14:textId="77777777" w:rsidR="00C91775" w:rsidRPr="00BF5B34" w:rsidRDefault="00C91775" w:rsidP="00BE1C92">
            <w:pPr>
              <w:ind w:firstLine="0"/>
              <w:rPr>
                <w:sz w:val="22"/>
              </w:rPr>
            </w:pPr>
            <w:r w:rsidRPr="00BF5B34">
              <w:rPr>
                <w:rFonts w:eastAsia="Calibri" w:cs="Times New Roman"/>
                <w:color w:val="000000"/>
                <w:sz w:val="22"/>
              </w:rPr>
              <w:t>Nghiên cứu chế tạo TiO</w:t>
            </w:r>
            <w:r w:rsidRPr="00BF5B34">
              <w:rPr>
                <w:rFonts w:eastAsia="Calibri" w:cs="Times New Roman"/>
                <w:color w:val="000000"/>
                <w:sz w:val="22"/>
                <w:vertAlign w:val="subscript"/>
              </w:rPr>
              <w:t>2</w:t>
            </w:r>
            <w:r w:rsidRPr="00BF5B34">
              <w:rPr>
                <w:rFonts w:eastAsia="Calibri" w:cs="Times New Roman"/>
                <w:color w:val="000000"/>
                <w:sz w:val="22"/>
              </w:rPr>
              <w:t xml:space="preserve"> nanô dạng ống sử dụng phương pháp siêu âm - vi sóng - thuỷ nhiệt (103.02.06.09)</w:t>
            </w:r>
          </w:p>
        </w:tc>
        <w:tc>
          <w:tcPr>
            <w:tcW w:w="1055" w:type="pct"/>
          </w:tcPr>
          <w:p w14:paraId="28547727" w14:textId="77777777" w:rsidR="00C91775" w:rsidRPr="00303E62" w:rsidRDefault="00C91775" w:rsidP="00BE1C92">
            <w:pPr>
              <w:ind w:firstLine="0"/>
              <w:rPr>
                <w:rFonts w:eastAsia="Calibri" w:cs="Times New Roman"/>
                <w:b/>
                <w:sz w:val="22"/>
              </w:rPr>
            </w:pPr>
            <w:r w:rsidRPr="00303E62">
              <w:rPr>
                <w:rFonts w:eastAsia="Calibri" w:cs="Times New Roman"/>
                <w:b/>
                <w:sz w:val="22"/>
              </w:rPr>
              <w:t>TS. Trương Văn Chương</w:t>
            </w:r>
          </w:p>
          <w:p w14:paraId="4B6BE5AA" w14:textId="77777777" w:rsidR="00C91775" w:rsidRPr="00BF5B34" w:rsidRDefault="00C91775" w:rsidP="00BE1C92">
            <w:pPr>
              <w:ind w:firstLine="0"/>
              <w:rPr>
                <w:rFonts w:eastAsia="Calibri" w:cs="Times New Roman"/>
                <w:sz w:val="22"/>
              </w:rPr>
            </w:pPr>
          </w:p>
          <w:p w14:paraId="05568414" w14:textId="77777777" w:rsidR="00C91775" w:rsidRPr="00BF5B34" w:rsidRDefault="00C91775" w:rsidP="00BE1C92">
            <w:pPr>
              <w:ind w:firstLine="0"/>
              <w:rPr>
                <w:rFonts w:eastAsia="Calibri" w:cs="Times New Roman"/>
                <w:sz w:val="22"/>
              </w:rPr>
            </w:pPr>
            <w:r w:rsidRPr="00BF5B34">
              <w:rPr>
                <w:rFonts w:eastAsia="Calibri" w:cs="Times New Roman"/>
                <w:sz w:val="22"/>
              </w:rPr>
              <w:t>ThS. Lê Quang Tiến Dũng</w:t>
            </w:r>
          </w:p>
          <w:p w14:paraId="63159428" w14:textId="77777777" w:rsidR="00C91775" w:rsidRPr="00BF5B34" w:rsidRDefault="00C91775" w:rsidP="00BE1C92">
            <w:pPr>
              <w:ind w:firstLine="0"/>
              <w:rPr>
                <w:rFonts w:eastAsia="Calibri" w:cs="Times New Roman"/>
                <w:sz w:val="22"/>
              </w:rPr>
            </w:pPr>
            <w:r w:rsidRPr="00BF5B34">
              <w:rPr>
                <w:rFonts w:eastAsia="Calibri" w:cs="Times New Roman"/>
                <w:sz w:val="22"/>
              </w:rPr>
              <w:t>TS. Nguyễn Văn Dũng</w:t>
            </w:r>
          </w:p>
          <w:p w14:paraId="4DE1B8C4" w14:textId="77777777" w:rsidR="00C91775" w:rsidRPr="00BF5B34" w:rsidRDefault="00C91775" w:rsidP="00BE1C92">
            <w:pPr>
              <w:ind w:firstLine="0"/>
              <w:rPr>
                <w:rFonts w:eastAsia="Calibri" w:cs="Times New Roman"/>
                <w:sz w:val="22"/>
              </w:rPr>
            </w:pPr>
            <w:r w:rsidRPr="00BF5B34">
              <w:rPr>
                <w:rFonts w:eastAsia="Calibri" w:cs="Times New Roman"/>
                <w:sz w:val="22"/>
              </w:rPr>
              <w:t>Nguyễn Đình Tùng Luận</w:t>
            </w:r>
          </w:p>
          <w:p w14:paraId="677A292B" w14:textId="77777777" w:rsidR="00C91775" w:rsidRPr="00BF5B34" w:rsidRDefault="00C91775" w:rsidP="00BE1C92">
            <w:pPr>
              <w:ind w:firstLine="0"/>
              <w:rPr>
                <w:sz w:val="22"/>
              </w:rPr>
            </w:pPr>
            <w:r w:rsidRPr="00BF5B34">
              <w:rPr>
                <w:rFonts w:eastAsia="Calibri" w:cs="Times New Roman"/>
                <w:sz w:val="22"/>
              </w:rPr>
              <w:t>TS. Nguyễn Trường Thọ</w:t>
            </w:r>
          </w:p>
        </w:tc>
        <w:tc>
          <w:tcPr>
            <w:tcW w:w="334" w:type="pct"/>
          </w:tcPr>
          <w:p w14:paraId="548A3B06" w14:textId="77777777" w:rsidR="00C91775" w:rsidRPr="00BF5B34" w:rsidRDefault="00C91775" w:rsidP="00881713">
            <w:pPr>
              <w:ind w:firstLine="0"/>
              <w:rPr>
                <w:sz w:val="22"/>
              </w:rPr>
            </w:pPr>
            <w:r>
              <w:rPr>
                <w:rFonts w:eastAsia="Calibri" w:cs="Times New Roman"/>
                <w:color w:val="000000"/>
                <w:sz w:val="22"/>
              </w:rPr>
              <w:t>2009</w:t>
            </w:r>
          </w:p>
        </w:tc>
        <w:tc>
          <w:tcPr>
            <w:tcW w:w="290" w:type="pct"/>
          </w:tcPr>
          <w:p w14:paraId="56073E4E" w14:textId="77777777" w:rsidR="00C91775" w:rsidRPr="00BF5B34" w:rsidRDefault="00C91775" w:rsidP="00BE1C92">
            <w:pPr>
              <w:ind w:firstLine="0"/>
              <w:rPr>
                <w:sz w:val="22"/>
              </w:rPr>
            </w:pPr>
            <w:r>
              <w:rPr>
                <w:sz w:val="22"/>
              </w:rPr>
              <w:t>2011</w:t>
            </w:r>
          </w:p>
        </w:tc>
        <w:tc>
          <w:tcPr>
            <w:tcW w:w="381" w:type="pct"/>
          </w:tcPr>
          <w:p w14:paraId="6EEE0A1A" w14:textId="77777777" w:rsidR="00C91775" w:rsidRDefault="00C91775" w:rsidP="00BE1C92">
            <w:pPr>
              <w:ind w:firstLine="0"/>
              <w:rPr>
                <w:rFonts w:eastAsia="Calibri" w:cs="Times New Roman"/>
                <w:color w:val="000000"/>
                <w:sz w:val="22"/>
              </w:rPr>
            </w:pPr>
            <w:r w:rsidRPr="00BF5B34">
              <w:rPr>
                <w:rFonts w:eastAsia="Calibri" w:cs="Times New Roman"/>
                <w:color w:val="000000"/>
                <w:sz w:val="22"/>
              </w:rPr>
              <w:t>12/2009 đến 12/2011</w:t>
            </w:r>
          </w:p>
          <w:p w14:paraId="3D068A7F" w14:textId="77777777" w:rsidR="00C91775" w:rsidRPr="00BF5B34" w:rsidRDefault="00C91775" w:rsidP="00BE1C92">
            <w:pPr>
              <w:ind w:firstLine="0"/>
              <w:rPr>
                <w:sz w:val="22"/>
              </w:rPr>
            </w:pPr>
            <w:r w:rsidRPr="00BF5B34">
              <w:rPr>
                <w:sz w:val="22"/>
              </w:rPr>
              <w:t>Gia hạn đến 12/2013</w:t>
            </w:r>
          </w:p>
        </w:tc>
        <w:tc>
          <w:tcPr>
            <w:tcW w:w="242" w:type="pct"/>
          </w:tcPr>
          <w:p w14:paraId="3EFBF823" w14:textId="77777777" w:rsidR="00C91775" w:rsidRPr="00BF5B34" w:rsidRDefault="00C91775" w:rsidP="00BE1C92">
            <w:pPr>
              <w:ind w:firstLine="0"/>
              <w:jc w:val="right"/>
              <w:rPr>
                <w:sz w:val="22"/>
              </w:rPr>
            </w:pPr>
            <w:r w:rsidRPr="00BF5B34">
              <w:rPr>
                <w:rFonts w:eastAsia="Calibri" w:cs="Times New Roman"/>
                <w:sz w:val="22"/>
              </w:rPr>
              <w:t xml:space="preserve"> 390</w:t>
            </w:r>
          </w:p>
        </w:tc>
        <w:tc>
          <w:tcPr>
            <w:tcW w:w="571" w:type="pct"/>
          </w:tcPr>
          <w:p w14:paraId="3E65F03C" w14:textId="77777777" w:rsidR="00C91775" w:rsidRPr="00BF5B34" w:rsidRDefault="00C91775" w:rsidP="002222EA">
            <w:pPr>
              <w:ind w:firstLine="0"/>
              <w:rPr>
                <w:sz w:val="22"/>
              </w:rPr>
            </w:pPr>
            <w:r w:rsidRPr="00BF5B34">
              <w:rPr>
                <w:sz w:val="22"/>
              </w:rPr>
              <w:t>Nghiệm thu 26/2/2014, Đạt</w:t>
            </w:r>
          </w:p>
        </w:tc>
        <w:tc>
          <w:tcPr>
            <w:tcW w:w="431" w:type="pct"/>
          </w:tcPr>
          <w:p w14:paraId="4C855D5B" w14:textId="5D270781" w:rsidR="00C91775" w:rsidRPr="00C91775" w:rsidRDefault="00C91775" w:rsidP="00C91775">
            <w:pPr>
              <w:ind w:firstLine="0"/>
              <w:rPr>
                <w:sz w:val="22"/>
              </w:rPr>
            </w:pPr>
          </w:p>
        </w:tc>
        <w:tc>
          <w:tcPr>
            <w:tcW w:w="796" w:type="pct"/>
          </w:tcPr>
          <w:p w14:paraId="260902DF" w14:textId="2977C24A" w:rsidR="00C91775" w:rsidRPr="00C91775" w:rsidRDefault="00C91775" w:rsidP="00C91775">
            <w:pPr>
              <w:ind w:firstLine="0"/>
              <w:rPr>
                <w:color w:val="000000"/>
              </w:rPr>
            </w:pPr>
            <w:r w:rsidRPr="00C91775">
              <w:rPr>
                <w:color w:val="000000"/>
              </w:rPr>
              <w:t>2 bài báo ISI</w:t>
            </w:r>
          </w:p>
          <w:p w14:paraId="42BFEEAB" w14:textId="3588A63A" w:rsidR="00C91775" w:rsidRPr="00C91775" w:rsidRDefault="00C91775" w:rsidP="00C91775">
            <w:pPr>
              <w:ind w:firstLine="0"/>
              <w:rPr>
                <w:color w:val="000000"/>
              </w:rPr>
            </w:pPr>
            <w:r w:rsidRPr="00C91775">
              <w:rPr>
                <w:color w:val="000000"/>
              </w:rPr>
              <w:t>2 bài TC KH Quốc tế khác</w:t>
            </w:r>
          </w:p>
          <w:p w14:paraId="5833DECD" w14:textId="699C3136" w:rsidR="00C91775" w:rsidRPr="00C91775" w:rsidRDefault="00C91775" w:rsidP="00C91775">
            <w:pPr>
              <w:ind w:firstLine="0"/>
              <w:rPr>
                <w:color w:val="000000"/>
              </w:rPr>
            </w:pPr>
            <w:r w:rsidRPr="00C91775">
              <w:rPr>
                <w:color w:val="000000"/>
              </w:rPr>
              <w:t>3 báo cáo HNHT QT</w:t>
            </w:r>
          </w:p>
          <w:p w14:paraId="58F73FA7" w14:textId="5AAB0504" w:rsidR="00C91775" w:rsidRPr="00C91775" w:rsidRDefault="00C91775" w:rsidP="00C91775">
            <w:pPr>
              <w:ind w:firstLine="0"/>
              <w:rPr>
                <w:color w:val="000000"/>
              </w:rPr>
            </w:pPr>
            <w:r w:rsidRPr="00C91775">
              <w:rPr>
                <w:color w:val="000000"/>
              </w:rPr>
              <w:t>5 báo cáo HNHT quốc gia</w:t>
            </w:r>
          </w:p>
          <w:p w14:paraId="4D5C33D5" w14:textId="2051DA10" w:rsidR="00C91775" w:rsidRPr="00BF5B34" w:rsidRDefault="00C91775" w:rsidP="00C91775">
            <w:pPr>
              <w:ind w:firstLine="0"/>
              <w:rPr>
                <w:sz w:val="22"/>
              </w:rPr>
            </w:pPr>
            <w:r w:rsidRPr="00C91775">
              <w:rPr>
                <w:color w:val="000000"/>
              </w:rPr>
              <w:t>Đào tạo 2 TS, 8 ThS</w:t>
            </w:r>
          </w:p>
        </w:tc>
      </w:tr>
      <w:tr w:rsidR="00C91775" w:rsidRPr="00BF5B34" w14:paraId="46CC31B2" w14:textId="77777777" w:rsidTr="00C91775">
        <w:trPr>
          <w:cantSplit/>
        </w:trPr>
        <w:tc>
          <w:tcPr>
            <w:tcW w:w="181" w:type="pct"/>
          </w:tcPr>
          <w:p w14:paraId="72B070F2" w14:textId="77777777" w:rsidR="00C91775" w:rsidRPr="00BF5B34" w:rsidRDefault="00C91775" w:rsidP="00537197">
            <w:pPr>
              <w:pStyle w:val="ListParagraph"/>
              <w:numPr>
                <w:ilvl w:val="0"/>
                <w:numId w:val="1"/>
              </w:numPr>
              <w:ind w:left="357" w:hanging="357"/>
              <w:rPr>
                <w:sz w:val="22"/>
              </w:rPr>
            </w:pPr>
          </w:p>
        </w:tc>
        <w:tc>
          <w:tcPr>
            <w:tcW w:w="719" w:type="pct"/>
          </w:tcPr>
          <w:p w14:paraId="75E9ECEC" w14:textId="77777777" w:rsidR="00C91775" w:rsidRPr="00BF5B34" w:rsidRDefault="00C91775">
            <w:pPr>
              <w:ind w:firstLine="0"/>
              <w:rPr>
                <w:sz w:val="22"/>
              </w:rPr>
            </w:pPr>
            <w:r w:rsidRPr="00BF5B34">
              <w:rPr>
                <w:color w:val="000000"/>
                <w:sz w:val="22"/>
              </w:rPr>
              <w:t>Nghiên cứu cơ chế và chức năng của các quá trình trao đổi chất ở một số loài thực vật CAM (Crassualacean acid metabolism) (106.02-2010.27)</w:t>
            </w:r>
          </w:p>
        </w:tc>
        <w:tc>
          <w:tcPr>
            <w:tcW w:w="1055" w:type="pct"/>
          </w:tcPr>
          <w:p w14:paraId="2A330110" w14:textId="77777777" w:rsidR="00C91775" w:rsidRPr="00303E62" w:rsidRDefault="00C91775">
            <w:pPr>
              <w:ind w:firstLine="0"/>
              <w:rPr>
                <w:b/>
                <w:sz w:val="22"/>
              </w:rPr>
            </w:pPr>
            <w:r w:rsidRPr="00303E62">
              <w:rPr>
                <w:b/>
                <w:sz w:val="22"/>
              </w:rPr>
              <w:t>PGS. TS. Hoàng Thị Kim Hồng</w:t>
            </w:r>
          </w:p>
          <w:p w14:paraId="01BC88E0" w14:textId="77777777" w:rsidR="00C91775" w:rsidRPr="00BF5B34" w:rsidRDefault="00C91775">
            <w:pPr>
              <w:ind w:firstLine="0"/>
              <w:rPr>
                <w:sz w:val="22"/>
              </w:rPr>
            </w:pPr>
          </w:p>
          <w:p w14:paraId="38DBA67C" w14:textId="77777777" w:rsidR="00C91775" w:rsidRPr="00BF5B34" w:rsidRDefault="00C91775">
            <w:pPr>
              <w:ind w:firstLine="0"/>
              <w:rPr>
                <w:sz w:val="22"/>
              </w:rPr>
            </w:pPr>
            <w:r w:rsidRPr="00BF5B34">
              <w:rPr>
                <w:sz w:val="22"/>
              </w:rPr>
              <w:t>Nguyễn Hoàng Lộc</w:t>
            </w:r>
          </w:p>
          <w:p w14:paraId="5D8EA3DC" w14:textId="77777777" w:rsidR="00C91775" w:rsidRPr="00BF5B34" w:rsidRDefault="00C91775" w:rsidP="00FF2620">
            <w:pPr>
              <w:ind w:firstLine="0"/>
              <w:rPr>
                <w:sz w:val="22"/>
              </w:rPr>
            </w:pPr>
            <w:r w:rsidRPr="00BF5B34">
              <w:rPr>
                <w:sz w:val="22"/>
              </w:rPr>
              <w:t>Trương Thị Bích Phượng</w:t>
            </w:r>
          </w:p>
          <w:p w14:paraId="44312456" w14:textId="77777777" w:rsidR="00C91775" w:rsidRPr="00BF5B34" w:rsidRDefault="00C91775" w:rsidP="00FF2620">
            <w:pPr>
              <w:ind w:firstLine="0"/>
              <w:rPr>
                <w:sz w:val="22"/>
              </w:rPr>
            </w:pPr>
            <w:r w:rsidRPr="00BF5B34">
              <w:rPr>
                <w:sz w:val="22"/>
              </w:rPr>
              <w:t>Hoàng Tấn Quảng (Viện TNMT CNSH)</w:t>
            </w:r>
          </w:p>
          <w:p w14:paraId="2C4BC2EC" w14:textId="77777777" w:rsidR="00C91775" w:rsidRPr="00BF5B34" w:rsidRDefault="00C91775" w:rsidP="00FF2620">
            <w:pPr>
              <w:ind w:firstLine="0"/>
              <w:rPr>
                <w:sz w:val="22"/>
              </w:rPr>
            </w:pPr>
            <w:r w:rsidRPr="00BF5B34">
              <w:rPr>
                <w:sz w:val="22"/>
              </w:rPr>
              <w:t>Nguyễn Đình Cường</w:t>
            </w:r>
          </w:p>
          <w:p w14:paraId="71819CBE" w14:textId="77777777" w:rsidR="00C91775" w:rsidRPr="00BF5B34" w:rsidRDefault="00C91775" w:rsidP="00FF2620">
            <w:pPr>
              <w:ind w:firstLine="0"/>
              <w:rPr>
                <w:sz w:val="22"/>
              </w:rPr>
            </w:pPr>
            <w:r w:rsidRPr="00BF5B34">
              <w:rPr>
                <w:sz w:val="22"/>
              </w:rPr>
              <w:t>Đặng Thanh Long (Viện TNMT CNSH)</w:t>
            </w:r>
          </w:p>
        </w:tc>
        <w:tc>
          <w:tcPr>
            <w:tcW w:w="334" w:type="pct"/>
          </w:tcPr>
          <w:p w14:paraId="14670A08" w14:textId="77777777" w:rsidR="00C91775" w:rsidRPr="00BF5B34" w:rsidRDefault="00C91775">
            <w:pPr>
              <w:ind w:firstLine="0"/>
              <w:rPr>
                <w:sz w:val="22"/>
              </w:rPr>
            </w:pPr>
            <w:r>
              <w:rPr>
                <w:color w:val="000000"/>
                <w:sz w:val="22"/>
              </w:rPr>
              <w:t>2010</w:t>
            </w:r>
          </w:p>
        </w:tc>
        <w:tc>
          <w:tcPr>
            <w:tcW w:w="290" w:type="pct"/>
          </w:tcPr>
          <w:p w14:paraId="4FF882B0" w14:textId="77777777" w:rsidR="00C91775" w:rsidRPr="00BF5B34" w:rsidRDefault="00C91775">
            <w:pPr>
              <w:ind w:firstLine="0"/>
              <w:rPr>
                <w:sz w:val="22"/>
              </w:rPr>
            </w:pPr>
            <w:r>
              <w:rPr>
                <w:sz w:val="22"/>
              </w:rPr>
              <w:t>2012</w:t>
            </w:r>
          </w:p>
        </w:tc>
        <w:tc>
          <w:tcPr>
            <w:tcW w:w="381" w:type="pct"/>
          </w:tcPr>
          <w:p w14:paraId="0BBA731B" w14:textId="77777777" w:rsidR="00C91775" w:rsidRDefault="00C91775">
            <w:pPr>
              <w:ind w:firstLine="0"/>
              <w:rPr>
                <w:color w:val="000000"/>
                <w:sz w:val="22"/>
              </w:rPr>
            </w:pPr>
            <w:r w:rsidRPr="00BF5B34">
              <w:rPr>
                <w:color w:val="000000"/>
                <w:sz w:val="22"/>
              </w:rPr>
              <w:t>12/2010 - 12/2012</w:t>
            </w:r>
          </w:p>
          <w:p w14:paraId="0ADE8C22" w14:textId="77777777" w:rsidR="00C91775" w:rsidRPr="00BF5B34" w:rsidRDefault="00C91775">
            <w:pPr>
              <w:ind w:firstLine="0"/>
              <w:rPr>
                <w:sz w:val="22"/>
              </w:rPr>
            </w:pPr>
            <w:r w:rsidRPr="00BF5B34">
              <w:rPr>
                <w:sz w:val="22"/>
              </w:rPr>
              <w:t>Gia hạn đến 12/2013</w:t>
            </w:r>
          </w:p>
        </w:tc>
        <w:tc>
          <w:tcPr>
            <w:tcW w:w="242" w:type="pct"/>
          </w:tcPr>
          <w:p w14:paraId="16B2A61B" w14:textId="77777777" w:rsidR="00C91775" w:rsidRPr="00BF5B34" w:rsidRDefault="00C91775" w:rsidP="00B833C0">
            <w:pPr>
              <w:ind w:firstLine="0"/>
              <w:jc w:val="right"/>
              <w:rPr>
                <w:sz w:val="22"/>
              </w:rPr>
            </w:pPr>
            <w:r w:rsidRPr="00BF5B34">
              <w:rPr>
                <w:sz w:val="22"/>
              </w:rPr>
              <w:t>620</w:t>
            </w:r>
          </w:p>
        </w:tc>
        <w:tc>
          <w:tcPr>
            <w:tcW w:w="571" w:type="pct"/>
          </w:tcPr>
          <w:p w14:paraId="52A8EE14" w14:textId="77777777" w:rsidR="00C91775" w:rsidRPr="00BF5B34" w:rsidRDefault="00C91775" w:rsidP="00355274">
            <w:pPr>
              <w:ind w:firstLine="0"/>
              <w:rPr>
                <w:sz w:val="22"/>
              </w:rPr>
            </w:pPr>
            <w:r w:rsidRPr="00BF5B34">
              <w:rPr>
                <w:sz w:val="22"/>
              </w:rPr>
              <w:t>Nghiệm thu 1/2014</w:t>
            </w:r>
          </w:p>
        </w:tc>
        <w:tc>
          <w:tcPr>
            <w:tcW w:w="431" w:type="pct"/>
          </w:tcPr>
          <w:p w14:paraId="78E90CE2" w14:textId="6DEC54C6" w:rsidR="00C91775" w:rsidRPr="00BF5B34" w:rsidRDefault="00C91775">
            <w:pPr>
              <w:ind w:firstLine="0"/>
              <w:rPr>
                <w:sz w:val="22"/>
              </w:rPr>
            </w:pPr>
          </w:p>
        </w:tc>
        <w:tc>
          <w:tcPr>
            <w:tcW w:w="796" w:type="pct"/>
          </w:tcPr>
          <w:p w14:paraId="1FA0349D" w14:textId="77777777" w:rsidR="00C91775" w:rsidRDefault="00C91775" w:rsidP="00FE1297">
            <w:pPr>
              <w:keepNext/>
              <w:ind w:firstLine="0"/>
              <w:rPr>
                <w:color w:val="000000"/>
              </w:rPr>
            </w:pPr>
            <w:r>
              <w:rPr>
                <w:color w:val="000000"/>
              </w:rPr>
              <w:t xml:space="preserve">02 </w:t>
            </w:r>
            <w:r w:rsidRPr="00E90CD0">
              <w:rPr>
                <w:color w:val="000000"/>
              </w:rPr>
              <w:t>bài trên tạp Chí Quốc tế có ISI. </w:t>
            </w:r>
          </w:p>
          <w:p w14:paraId="600F1DE9" w14:textId="77777777" w:rsidR="00C91775" w:rsidRDefault="00C91775" w:rsidP="00FE1297">
            <w:pPr>
              <w:keepNext/>
              <w:ind w:firstLine="0"/>
              <w:rPr>
                <w:color w:val="000000"/>
              </w:rPr>
            </w:pPr>
            <w:r>
              <w:rPr>
                <w:color w:val="000000"/>
              </w:rPr>
              <w:t>02 bài đăng trên tạp chí chuyên ngành quốc gia.</w:t>
            </w:r>
          </w:p>
          <w:p w14:paraId="3EFB5A4C" w14:textId="77777777" w:rsidR="00C91775" w:rsidRPr="00E90CD0" w:rsidRDefault="00C91775" w:rsidP="00FE1297">
            <w:pPr>
              <w:keepNext/>
              <w:ind w:firstLine="0"/>
              <w:rPr>
                <w:color w:val="000000"/>
              </w:rPr>
            </w:pPr>
            <w:r w:rsidRPr="00E90CD0">
              <w:rPr>
                <w:color w:val="000000"/>
              </w:rPr>
              <w:t>02 bài báo tham gia Hội nghị </w:t>
            </w:r>
            <w:r>
              <w:rPr>
                <w:color w:val="000000"/>
              </w:rPr>
              <w:t xml:space="preserve"> chuyên ngành quốc tế hoặc trong nước</w:t>
            </w:r>
          </w:p>
          <w:p w14:paraId="4BC3E99B" w14:textId="77777777" w:rsidR="00C91775" w:rsidRDefault="00C91775">
            <w:pPr>
              <w:ind w:firstLine="0"/>
              <w:rPr>
                <w:sz w:val="22"/>
              </w:rPr>
            </w:pPr>
            <w:r>
              <w:rPr>
                <w:sz w:val="22"/>
              </w:rPr>
              <w:t>2 HVCH</w:t>
            </w:r>
          </w:p>
          <w:p w14:paraId="35E5AA8A" w14:textId="77777777" w:rsidR="00C91775" w:rsidRPr="00BF5B34" w:rsidRDefault="00C91775">
            <w:pPr>
              <w:ind w:firstLine="0"/>
              <w:rPr>
                <w:sz w:val="22"/>
              </w:rPr>
            </w:pPr>
            <w:r>
              <w:rPr>
                <w:sz w:val="22"/>
              </w:rPr>
              <w:t>3-4 CN</w:t>
            </w:r>
          </w:p>
        </w:tc>
      </w:tr>
      <w:tr w:rsidR="00C91775" w:rsidRPr="00BF5B34" w14:paraId="210289A1" w14:textId="77777777" w:rsidTr="00C91775">
        <w:trPr>
          <w:cantSplit/>
        </w:trPr>
        <w:tc>
          <w:tcPr>
            <w:tcW w:w="181" w:type="pct"/>
          </w:tcPr>
          <w:p w14:paraId="229B5108" w14:textId="77777777" w:rsidR="00C91775" w:rsidRPr="00BF5B34" w:rsidRDefault="00C91775" w:rsidP="00537197">
            <w:pPr>
              <w:pStyle w:val="ListParagraph"/>
              <w:numPr>
                <w:ilvl w:val="0"/>
                <w:numId w:val="1"/>
              </w:numPr>
              <w:ind w:left="357" w:hanging="357"/>
              <w:rPr>
                <w:sz w:val="22"/>
              </w:rPr>
            </w:pPr>
          </w:p>
        </w:tc>
        <w:tc>
          <w:tcPr>
            <w:tcW w:w="719" w:type="pct"/>
          </w:tcPr>
          <w:p w14:paraId="3B8071CE" w14:textId="77777777" w:rsidR="00C91775" w:rsidRPr="00BF5B34" w:rsidRDefault="00C91775" w:rsidP="0098507F">
            <w:pPr>
              <w:ind w:firstLine="0"/>
              <w:rPr>
                <w:sz w:val="22"/>
              </w:rPr>
            </w:pPr>
            <w:r w:rsidRPr="00BF5B34">
              <w:rPr>
                <w:rFonts w:eastAsia="Calibri" w:cs="Times New Roman"/>
                <w:sz w:val="22"/>
              </w:rPr>
              <w:t>Nghiên cứu thực trạng biến đổi văn hóa truyền thống các dân tộc thiểu số Bắc trung Bộ Việt Nam trong quá trình CNH-HĐH và đề xuất các giải pháp bảo tồn phát huy giá trị (IV1.3-2010.11)</w:t>
            </w:r>
          </w:p>
        </w:tc>
        <w:tc>
          <w:tcPr>
            <w:tcW w:w="1055" w:type="pct"/>
          </w:tcPr>
          <w:p w14:paraId="499AB3C4" w14:textId="77777777" w:rsidR="00C91775" w:rsidRPr="00303E62" w:rsidRDefault="00C91775">
            <w:pPr>
              <w:ind w:firstLine="0"/>
              <w:rPr>
                <w:rFonts w:eastAsia="Calibri" w:cs="Times New Roman"/>
                <w:b/>
                <w:sz w:val="22"/>
              </w:rPr>
            </w:pPr>
            <w:r w:rsidRPr="00303E62">
              <w:rPr>
                <w:rFonts w:eastAsia="Calibri" w:cs="Times New Roman"/>
                <w:b/>
                <w:sz w:val="22"/>
              </w:rPr>
              <w:t>PGS.TS. Nguyễn Văn Mạnh</w:t>
            </w:r>
          </w:p>
          <w:p w14:paraId="4EEF4E6E" w14:textId="77777777" w:rsidR="00C91775" w:rsidRPr="00BF5B34" w:rsidRDefault="00C91775">
            <w:pPr>
              <w:ind w:firstLine="0"/>
              <w:rPr>
                <w:rFonts w:eastAsia="Calibri" w:cs="Times New Roman"/>
                <w:sz w:val="22"/>
              </w:rPr>
            </w:pPr>
          </w:p>
          <w:p w14:paraId="4DA09ED6" w14:textId="77777777" w:rsidR="00C91775" w:rsidRPr="00BF5B34" w:rsidRDefault="00C91775">
            <w:pPr>
              <w:ind w:firstLine="0"/>
              <w:rPr>
                <w:rFonts w:eastAsia="Calibri" w:cs="Times New Roman"/>
                <w:sz w:val="22"/>
              </w:rPr>
            </w:pPr>
            <w:r w:rsidRPr="00BF5B34">
              <w:rPr>
                <w:rFonts w:eastAsia="Calibri" w:cs="Times New Roman"/>
                <w:sz w:val="22"/>
              </w:rPr>
              <w:t>TS. Nguyễn Xuân Hồng</w:t>
            </w:r>
          </w:p>
          <w:p w14:paraId="25FA5F85" w14:textId="77777777" w:rsidR="00C91775" w:rsidRPr="00BF5B34" w:rsidRDefault="00C91775">
            <w:pPr>
              <w:ind w:firstLine="0"/>
              <w:rPr>
                <w:rFonts w:eastAsia="Calibri" w:cs="Times New Roman"/>
                <w:sz w:val="22"/>
              </w:rPr>
            </w:pPr>
            <w:r w:rsidRPr="00BF5B34">
              <w:rPr>
                <w:rFonts w:eastAsia="Calibri" w:cs="Times New Roman"/>
                <w:sz w:val="22"/>
              </w:rPr>
              <w:t>ThS. Nguyễn Mạnh hà</w:t>
            </w:r>
          </w:p>
          <w:p w14:paraId="112F3AC0" w14:textId="77777777" w:rsidR="00C91775" w:rsidRPr="00BF5B34" w:rsidRDefault="00C91775">
            <w:pPr>
              <w:ind w:firstLine="0"/>
              <w:rPr>
                <w:rFonts w:eastAsia="Calibri" w:cs="Times New Roman"/>
                <w:sz w:val="22"/>
              </w:rPr>
            </w:pPr>
            <w:r w:rsidRPr="00BF5B34">
              <w:rPr>
                <w:rFonts w:eastAsia="Calibri" w:cs="Times New Roman"/>
                <w:sz w:val="22"/>
              </w:rPr>
              <w:t>ThS. Trần Mai Phượng</w:t>
            </w:r>
          </w:p>
          <w:p w14:paraId="5BED8B86" w14:textId="77777777" w:rsidR="00C91775" w:rsidRPr="00BF5B34" w:rsidRDefault="00C91775">
            <w:pPr>
              <w:ind w:firstLine="0"/>
              <w:rPr>
                <w:rFonts w:eastAsia="Calibri" w:cs="Times New Roman"/>
                <w:sz w:val="22"/>
              </w:rPr>
            </w:pPr>
            <w:r w:rsidRPr="00BF5B34">
              <w:rPr>
                <w:rFonts w:eastAsia="Calibri" w:cs="Times New Roman"/>
                <w:sz w:val="22"/>
              </w:rPr>
              <w:t>ThS. Bùi Quang Dũng</w:t>
            </w:r>
          </w:p>
          <w:p w14:paraId="430E813A" w14:textId="77777777" w:rsidR="00C91775" w:rsidRPr="00BF5B34" w:rsidRDefault="00C91775">
            <w:pPr>
              <w:ind w:firstLine="0"/>
              <w:rPr>
                <w:sz w:val="22"/>
              </w:rPr>
            </w:pPr>
            <w:r w:rsidRPr="00BF5B34">
              <w:rPr>
                <w:rFonts w:eastAsia="Calibri" w:cs="Times New Roman"/>
                <w:sz w:val="22"/>
              </w:rPr>
              <w:t>ThS. Lê Thị Kim Dung</w:t>
            </w:r>
          </w:p>
        </w:tc>
        <w:tc>
          <w:tcPr>
            <w:tcW w:w="334" w:type="pct"/>
          </w:tcPr>
          <w:p w14:paraId="1E8056FA" w14:textId="77777777" w:rsidR="00C91775" w:rsidRPr="00BF5B34" w:rsidRDefault="00C91775" w:rsidP="00881713">
            <w:pPr>
              <w:ind w:firstLine="0"/>
              <w:rPr>
                <w:sz w:val="22"/>
              </w:rPr>
            </w:pPr>
            <w:r>
              <w:rPr>
                <w:rFonts w:eastAsia="Calibri" w:cs="Times New Roman"/>
                <w:sz w:val="22"/>
              </w:rPr>
              <w:t>2011</w:t>
            </w:r>
          </w:p>
        </w:tc>
        <w:tc>
          <w:tcPr>
            <w:tcW w:w="290" w:type="pct"/>
          </w:tcPr>
          <w:p w14:paraId="3C95848B" w14:textId="77777777" w:rsidR="00C91775" w:rsidRPr="00BF5B34" w:rsidRDefault="00C91775">
            <w:pPr>
              <w:ind w:firstLine="0"/>
              <w:rPr>
                <w:rFonts w:eastAsia="Calibri" w:cs="Times New Roman"/>
                <w:sz w:val="22"/>
              </w:rPr>
            </w:pPr>
            <w:r w:rsidRPr="00BF5B34">
              <w:rPr>
                <w:rFonts w:eastAsia="Calibri" w:cs="Times New Roman"/>
                <w:sz w:val="22"/>
              </w:rPr>
              <w:t>2012</w:t>
            </w:r>
          </w:p>
        </w:tc>
        <w:tc>
          <w:tcPr>
            <w:tcW w:w="381" w:type="pct"/>
          </w:tcPr>
          <w:p w14:paraId="4F0AAC86" w14:textId="77777777" w:rsidR="00C91775" w:rsidRPr="00BF5B34" w:rsidRDefault="00C91775">
            <w:pPr>
              <w:ind w:firstLine="0"/>
              <w:rPr>
                <w:rFonts w:eastAsia="Calibri" w:cs="Times New Roman"/>
                <w:sz w:val="22"/>
              </w:rPr>
            </w:pPr>
            <w:r>
              <w:rPr>
                <w:rFonts w:eastAsia="Calibri" w:cs="Times New Roman"/>
                <w:sz w:val="22"/>
              </w:rPr>
              <w:t>G</w:t>
            </w:r>
            <w:r w:rsidRPr="00BF5B34">
              <w:rPr>
                <w:rFonts w:eastAsia="Calibri" w:cs="Times New Roman"/>
                <w:sz w:val="22"/>
              </w:rPr>
              <w:t>ia hạn đến 12/2013</w:t>
            </w:r>
          </w:p>
          <w:p w14:paraId="67897D53" w14:textId="77777777" w:rsidR="00C91775" w:rsidRPr="00BF5B34" w:rsidRDefault="00C91775">
            <w:pPr>
              <w:ind w:firstLine="0"/>
              <w:rPr>
                <w:sz w:val="22"/>
              </w:rPr>
            </w:pPr>
            <w:r w:rsidRPr="00BF5B34">
              <w:rPr>
                <w:rFonts w:eastAsia="Calibri" w:cs="Times New Roman"/>
                <w:sz w:val="22"/>
              </w:rPr>
              <w:t>QĐ gia hạn số 103/QĐ-QPTKH, ngày 19/3/2013</w:t>
            </w:r>
          </w:p>
        </w:tc>
        <w:tc>
          <w:tcPr>
            <w:tcW w:w="242" w:type="pct"/>
          </w:tcPr>
          <w:p w14:paraId="2099C188" w14:textId="77777777" w:rsidR="00C91775" w:rsidRPr="00BF5B34" w:rsidRDefault="00C91775" w:rsidP="00B833C0">
            <w:pPr>
              <w:ind w:firstLine="0"/>
              <w:jc w:val="right"/>
              <w:rPr>
                <w:sz w:val="22"/>
              </w:rPr>
            </w:pPr>
            <w:r w:rsidRPr="00BF5B34">
              <w:rPr>
                <w:sz w:val="22"/>
              </w:rPr>
              <w:t>406</w:t>
            </w:r>
          </w:p>
        </w:tc>
        <w:tc>
          <w:tcPr>
            <w:tcW w:w="571" w:type="pct"/>
          </w:tcPr>
          <w:p w14:paraId="7C32F1E5" w14:textId="77777777" w:rsidR="00C91775" w:rsidRPr="00BF5B34" w:rsidRDefault="00C91775">
            <w:pPr>
              <w:ind w:firstLine="0"/>
              <w:rPr>
                <w:sz w:val="22"/>
              </w:rPr>
            </w:pPr>
            <w:r w:rsidRPr="00BF5B34">
              <w:rPr>
                <w:sz w:val="22"/>
              </w:rPr>
              <w:t>HĐ nghiệm thu chính thức họp ngày 15/5/2014 tại HN</w:t>
            </w:r>
          </w:p>
        </w:tc>
        <w:tc>
          <w:tcPr>
            <w:tcW w:w="431" w:type="pct"/>
          </w:tcPr>
          <w:p w14:paraId="448334AB" w14:textId="1E7D2678" w:rsidR="00C91775" w:rsidRPr="00BF5B34" w:rsidRDefault="00C91775">
            <w:pPr>
              <w:ind w:firstLine="0"/>
              <w:rPr>
                <w:sz w:val="22"/>
              </w:rPr>
            </w:pPr>
          </w:p>
        </w:tc>
        <w:tc>
          <w:tcPr>
            <w:tcW w:w="796" w:type="pct"/>
          </w:tcPr>
          <w:p w14:paraId="788853C4" w14:textId="77777777" w:rsidR="00C91775" w:rsidRPr="00BF5B34" w:rsidRDefault="00C91775">
            <w:pPr>
              <w:ind w:firstLine="0"/>
              <w:rPr>
                <w:sz w:val="22"/>
              </w:rPr>
            </w:pPr>
          </w:p>
        </w:tc>
      </w:tr>
      <w:tr w:rsidR="00C91775" w:rsidRPr="00BF5B34" w14:paraId="310AE287" w14:textId="77777777" w:rsidTr="00C91775">
        <w:trPr>
          <w:cantSplit/>
        </w:trPr>
        <w:tc>
          <w:tcPr>
            <w:tcW w:w="181" w:type="pct"/>
          </w:tcPr>
          <w:p w14:paraId="7966B00A" w14:textId="77777777" w:rsidR="00C91775" w:rsidRPr="00BF5B34" w:rsidRDefault="00C91775" w:rsidP="00537197">
            <w:pPr>
              <w:pStyle w:val="ListParagraph"/>
              <w:numPr>
                <w:ilvl w:val="0"/>
                <w:numId w:val="1"/>
              </w:numPr>
              <w:ind w:left="357" w:hanging="357"/>
              <w:rPr>
                <w:sz w:val="22"/>
              </w:rPr>
            </w:pPr>
          </w:p>
        </w:tc>
        <w:tc>
          <w:tcPr>
            <w:tcW w:w="719" w:type="pct"/>
          </w:tcPr>
          <w:p w14:paraId="737C6591" w14:textId="77777777" w:rsidR="00C91775" w:rsidRPr="00BF5B34" w:rsidRDefault="00C91775" w:rsidP="001B0C74">
            <w:pPr>
              <w:ind w:firstLine="0"/>
              <w:rPr>
                <w:rFonts w:eastAsia="Calibri" w:cs="Times New Roman"/>
                <w:sz w:val="22"/>
              </w:rPr>
            </w:pPr>
            <w:r w:rsidRPr="00BF5B34">
              <w:rPr>
                <w:rFonts w:eastAsia="Calibri" w:cs="Times New Roman"/>
                <w:sz w:val="22"/>
              </w:rPr>
              <w:t>Tối ưu hóa môi trường cho sản xuất chế phẩm trợ sinh từ Streptomyces sp. A1 và đánh giá hiệu quả của việc sử dụng chế phẩm trong ao nuôi tôm tại tỉnh Thừa Thiên – Huế (106.03-2011.09)</w:t>
            </w:r>
          </w:p>
        </w:tc>
        <w:tc>
          <w:tcPr>
            <w:tcW w:w="1055" w:type="pct"/>
          </w:tcPr>
          <w:p w14:paraId="06516849" w14:textId="77777777" w:rsidR="00C91775" w:rsidRPr="00303E62" w:rsidRDefault="00C91775">
            <w:pPr>
              <w:ind w:firstLine="0"/>
              <w:rPr>
                <w:rFonts w:eastAsia="Calibri" w:cs="Times New Roman"/>
                <w:b/>
                <w:sz w:val="22"/>
              </w:rPr>
            </w:pPr>
            <w:r w:rsidRPr="00303E62">
              <w:rPr>
                <w:rFonts w:eastAsia="Calibri" w:cs="Times New Roman"/>
                <w:b/>
                <w:sz w:val="22"/>
              </w:rPr>
              <w:t>TS. Ngô Thị Tường Châu</w:t>
            </w:r>
          </w:p>
          <w:p w14:paraId="7C1A6EB0" w14:textId="77777777" w:rsidR="00C91775" w:rsidRPr="00BF5B34" w:rsidRDefault="00C91775">
            <w:pPr>
              <w:ind w:firstLine="0"/>
              <w:rPr>
                <w:rFonts w:eastAsia="Calibri" w:cs="Times New Roman"/>
                <w:sz w:val="22"/>
              </w:rPr>
            </w:pPr>
          </w:p>
          <w:p w14:paraId="1D1562A8" w14:textId="77777777" w:rsidR="00C91775" w:rsidRPr="00BF5B34" w:rsidRDefault="00C91775">
            <w:pPr>
              <w:ind w:firstLine="0"/>
              <w:rPr>
                <w:rFonts w:eastAsia="Calibri" w:cs="Times New Roman"/>
                <w:sz w:val="22"/>
              </w:rPr>
            </w:pPr>
            <w:r w:rsidRPr="00BF5B34">
              <w:rPr>
                <w:rFonts w:eastAsia="Calibri" w:cs="Times New Roman"/>
                <w:sz w:val="22"/>
              </w:rPr>
              <w:t>PGS.TS. Phạm Thị Ngọc Lan</w:t>
            </w:r>
          </w:p>
          <w:p w14:paraId="58767F4D" w14:textId="77777777" w:rsidR="00C91775" w:rsidRPr="00BF5B34" w:rsidRDefault="00C91775">
            <w:pPr>
              <w:ind w:firstLine="0"/>
              <w:rPr>
                <w:rFonts w:eastAsia="Calibri" w:cs="Times New Roman"/>
                <w:sz w:val="22"/>
              </w:rPr>
            </w:pPr>
            <w:r w:rsidRPr="00BF5B34">
              <w:rPr>
                <w:rFonts w:eastAsia="Calibri" w:cs="Times New Roman"/>
                <w:sz w:val="22"/>
              </w:rPr>
              <w:t>ThS. Lê Thị Hà Thanh</w:t>
            </w:r>
          </w:p>
          <w:p w14:paraId="54FE969F" w14:textId="77777777" w:rsidR="00C91775" w:rsidRPr="00BF5B34" w:rsidRDefault="00C91775">
            <w:pPr>
              <w:ind w:firstLine="0"/>
              <w:rPr>
                <w:rFonts w:eastAsia="Calibri" w:cs="Times New Roman"/>
                <w:sz w:val="22"/>
              </w:rPr>
            </w:pPr>
            <w:r w:rsidRPr="00BF5B34">
              <w:rPr>
                <w:rFonts w:eastAsia="Calibri" w:cs="Times New Roman"/>
                <w:sz w:val="22"/>
              </w:rPr>
              <w:t>ThS. Võ Đình Ba</w:t>
            </w:r>
          </w:p>
          <w:p w14:paraId="45E52FF2" w14:textId="77777777" w:rsidR="00C91775" w:rsidRPr="00BF5B34" w:rsidRDefault="00C91775" w:rsidP="00621807">
            <w:pPr>
              <w:ind w:firstLine="0"/>
              <w:rPr>
                <w:rFonts w:eastAsia="Calibri" w:cs="Times New Roman"/>
                <w:sz w:val="22"/>
              </w:rPr>
            </w:pPr>
            <w:r w:rsidRPr="00BF5B34">
              <w:rPr>
                <w:rFonts w:eastAsia="Calibri" w:cs="Times New Roman"/>
                <w:sz w:val="22"/>
              </w:rPr>
              <w:t>KS. Ngô Hoàng Song Uyên</w:t>
            </w:r>
          </w:p>
          <w:p w14:paraId="046D3D1F" w14:textId="77777777" w:rsidR="00C91775" w:rsidRPr="00BF5B34" w:rsidRDefault="00C91775" w:rsidP="00621807">
            <w:pPr>
              <w:ind w:firstLine="0"/>
              <w:rPr>
                <w:rFonts w:eastAsia="Calibri" w:cs="Times New Roman"/>
                <w:sz w:val="22"/>
              </w:rPr>
            </w:pPr>
            <w:r w:rsidRPr="00BF5B34">
              <w:rPr>
                <w:rFonts w:eastAsia="Calibri" w:cs="Times New Roman"/>
                <w:sz w:val="22"/>
              </w:rPr>
              <w:t>KS. Huỳnh Thị Kim Sơn</w:t>
            </w:r>
          </w:p>
        </w:tc>
        <w:tc>
          <w:tcPr>
            <w:tcW w:w="334" w:type="pct"/>
          </w:tcPr>
          <w:p w14:paraId="6DCE7872" w14:textId="77777777" w:rsidR="00C91775" w:rsidRPr="00BF5B34" w:rsidRDefault="00C91775">
            <w:pPr>
              <w:ind w:firstLine="0"/>
              <w:rPr>
                <w:rFonts w:eastAsia="Calibri" w:cs="Times New Roman"/>
                <w:sz w:val="22"/>
              </w:rPr>
            </w:pPr>
            <w:r>
              <w:rPr>
                <w:rFonts w:eastAsia="Calibri" w:cs="Times New Roman"/>
                <w:sz w:val="22"/>
              </w:rPr>
              <w:t>2012</w:t>
            </w:r>
          </w:p>
        </w:tc>
        <w:tc>
          <w:tcPr>
            <w:tcW w:w="290" w:type="pct"/>
          </w:tcPr>
          <w:p w14:paraId="24EF915F" w14:textId="77777777" w:rsidR="00C91775" w:rsidRPr="00BF5B34" w:rsidRDefault="00C91775">
            <w:pPr>
              <w:ind w:firstLine="0"/>
              <w:rPr>
                <w:rFonts w:eastAsia="Calibri" w:cs="Times New Roman"/>
                <w:sz w:val="22"/>
              </w:rPr>
            </w:pPr>
            <w:r>
              <w:rPr>
                <w:rFonts w:eastAsia="Calibri" w:cs="Times New Roman"/>
                <w:sz w:val="22"/>
              </w:rPr>
              <w:t>2014</w:t>
            </w:r>
          </w:p>
        </w:tc>
        <w:tc>
          <w:tcPr>
            <w:tcW w:w="381" w:type="pct"/>
          </w:tcPr>
          <w:p w14:paraId="15A8A8FB" w14:textId="77777777" w:rsidR="00C91775" w:rsidRPr="00BF5B34" w:rsidRDefault="00C91775">
            <w:pPr>
              <w:ind w:firstLine="0"/>
              <w:rPr>
                <w:rFonts w:eastAsia="Calibri" w:cs="Times New Roman"/>
                <w:sz w:val="22"/>
              </w:rPr>
            </w:pPr>
            <w:r w:rsidRPr="00BF5B34">
              <w:rPr>
                <w:rFonts w:eastAsia="Calibri" w:cs="Times New Roman"/>
                <w:sz w:val="22"/>
              </w:rPr>
              <w:t>6/2012-6/2014</w:t>
            </w:r>
          </w:p>
        </w:tc>
        <w:tc>
          <w:tcPr>
            <w:tcW w:w="242" w:type="pct"/>
          </w:tcPr>
          <w:p w14:paraId="026752E5" w14:textId="77777777" w:rsidR="00C91775" w:rsidRPr="00BF5B34" w:rsidRDefault="00C91775" w:rsidP="00B833C0">
            <w:pPr>
              <w:ind w:firstLine="0"/>
              <w:jc w:val="right"/>
              <w:rPr>
                <w:sz w:val="22"/>
              </w:rPr>
            </w:pPr>
            <w:r w:rsidRPr="00BF5B34">
              <w:rPr>
                <w:sz w:val="22"/>
              </w:rPr>
              <w:t>804</w:t>
            </w:r>
          </w:p>
        </w:tc>
        <w:tc>
          <w:tcPr>
            <w:tcW w:w="571" w:type="pct"/>
          </w:tcPr>
          <w:p w14:paraId="1FB2021A" w14:textId="77777777" w:rsidR="00C91775" w:rsidRPr="00BF5B34" w:rsidRDefault="00C91775">
            <w:pPr>
              <w:ind w:firstLine="0"/>
              <w:rPr>
                <w:sz w:val="22"/>
              </w:rPr>
            </w:pPr>
            <w:r w:rsidRPr="00BF5B34">
              <w:rPr>
                <w:sz w:val="22"/>
              </w:rPr>
              <w:t>Đã nghiệm thu</w:t>
            </w:r>
          </w:p>
        </w:tc>
        <w:tc>
          <w:tcPr>
            <w:tcW w:w="431" w:type="pct"/>
          </w:tcPr>
          <w:p w14:paraId="0B07631C" w14:textId="42398ADB" w:rsidR="00C91775" w:rsidRPr="00BF5B34" w:rsidRDefault="00C91775" w:rsidP="001B0C74">
            <w:pPr>
              <w:ind w:firstLine="0"/>
              <w:rPr>
                <w:sz w:val="22"/>
              </w:rPr>
            </w:pPr>
          </w:p>
        </w:tc>
        <w:tc>
          <w:tcPr>
            <w:tcW w:w="796" w:type="pct"/>
          </w:tcPr>
          <w:p w14:paraId="3571DD79" w14:textId="77777777" w:rsidR="00C91775" w:rsidRDefault="00C91775" w:rsidP="001B0C74">
            <w:pPr>
              <w:ind w:firstLine="0"/>
              <w:rPr>
                <w:sz w:val="22"/>
              </w:rPr>
            </w:pPr>
            <w:r>
              <w:rPr>
                <w:sz w:val="22"/>
              </w:rPr>
              <w:t>2 bài ISI</w:t>
            </w:r>
          </w:p>
          <w:p w14:paraId="6C4A3C8D" w14:textId="77777777" w:rsidR="00C91775" w:rsidRDefault="00C91775" w:rsidP="001B0C74">
            <w:pPr>
              <w:ind w:firstLine="0"/>
              <w:rPr>
                <w:sz w:val="22"/>
              </w:rPr>
            </w:pPr>
            <w:r>
              <w:rPr>
                <w:sz w:val="22"/>
              </w:rPr>
              <w:t>2 bài trong nước</w:t>
            </w:r>
          </w:p>
          <w:p w14:paraId="7701E601" w14:textId="77777777" w:rsidR="00C91775" w:rsidRDefault="00C91775" w:rsidP="001B0C74">
            <w:pPr>
              <w:ind w:firstLine="0"/>
              <w:rPr>
                <w:sz w:val="22"/>
              </w:rPr>
            </w:pPr>
            <w:r>
              <w:rPr>
                <w:sz w:val="22"/>
              </w:rPr>
              <w:t>2 báo cáo tại HNHT quốc gia, quốc tế</w:t>
            </w:r>
          </w:p>
          <w:p w14:paraId="1EE1AD13" w14:textId="77777777" w:rsidR="00C91775" w:rsidRDefault="00C91775" w:rsidP="001B0C74">
            <w:pPr>
              <w:ind w:firstLine="0"/>
              <w:rPr>
                <w:sz w:val="22"/>
              </w:rPr>
            </w:pPr>
            <w:r>
              <w:rPr>
                <w:sz w:val="22"/>
              </w:rPr>
              <w:t>2 HVCH</w:t>
            </w:r>
          </w:p>
          <w:p w14:paraId="52B97D5B" w14:textId="77777777" w:rsidR="00C91775" w:rsidRPr="00BF5B34" w:rsidRDefault="00C91775" w:rsidP="001B0C74">
            <w:pPr>
              <w:ind w:firstLine="0"/>
              <w:rPr>
                <w:sz w:val="22"/>
              </w:rPr>
            </w:pPr>
            <w:r>
              <w:rPr>
                <w:sz w:val="22"/>
              </w:rPr>
              <w:t>3 cử nhân</w:t>
            </w:r>
          </w:p>
        </w:tc>
      </w:tr>
    </w:tbl>
    <w:p w14:paraId="3122A2D7" w14:textId="77777777" w:rsidR="00934B30" w:rsidRDefault="00934B30" w:rsidP="00D211FE"/>
    <w:sectPr w:rsidR="00934B30" w:rsidSect="00BF5B34">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C24"/>
    <w:multiLevelType w:val="hybridMultilevel"/>
    <w:tmpl w:val="59406016"/>
    <w:lvl w:ilvl="0" w:tplc="9ACC09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21757"/>
    <w:multiLevelType w:val="hybridMultilevel"/>
    <w:tmpl w:val="2E92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57A7F"/>
    <w:multiLevelType w:val="hybridMultilevel"/>
    <w:tmpl w:val="5B4A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6A"/>
    <w:rsid w:val="00002642"/>
    <w:rsid w:val="00005631"/>
    <w:rsid w:val="00024CE3"/>
    <w:rsid w:val="00032C9F"/>
    <w:rsid w:val="00033478"/>
    <w:rsid w:val="0004476B"/>
    <w:rsid w:val="00056E82"/>
    <w:rsid w:val="00067019"/>
    <w:rsid w:val="000E5888"/>
    <w:rsid w:val="000F0B8E"/>
    <w:rsid w:val="000F7DF1"/>
    <w:rsid w:val="00116BDB"/>
    <w:rsid w:val="00117E2E"/>
    <w:rsid w:val="001242B5"/>
    <w:rsid w:val="00141D2D"/>
    <w:rsid w:val="001543E8"/>
    <w:rsid w:val="001B0C74"/>
    <w:rsid w:val="001B2035"/>
    <w:rsid w:val="001C5985"/>
    <w:rsid w:val="001D30A4"/>
    <w:rsid w:val="001E341D"/>
    <w:rsid w:val="002222EA"/>
    <w:rsid w:val="00227A11"/>
    <w:rsid w:val="00244583"/>
    <w:rsid w:val="002A4F8D"/>
    <w:rsid w:val="002B13E7"/>
    <w:rsid w:val="002D2119"/>
    <w:rsid w:val="002E1230"/>
    <w:rsid w:val="002F55AD"/>
    <w:rsid w:val="00303E62"/>
    <w:rsid w:val="00315B24"/>
    <w:rsid w:val="0031749A"/>
    <w:rsid w:val="0032007A"/>
    <w:rsid w:val="00351D06"/>
    <w:rsid w:val="00355274"/>
    <w:rsid w:val="00361EA2"/>
    <w:rsid w:val="003650DA"/>
    <w:rsid w:val="0037000A"/>
    <w:rsid w:val="00395746"/>
    <w:rsid w:val="003A74DE"/>
    <w:rsid w:val="003C476F"/>
    <w:rsid w:val="00421BC9"/>
    <w:rsid w:val="00437E76"/>
    <w:rsid w:val="00440F33"/>
    <w:rsid w:val="00445FBF"/>
    <w:rsid w:val="004640C5"/>
    <w:rsid w:val="0048351A"/>
    <w:rsid w:val="00491A85"/>
    <w:rsid w:val="00497026"/>
    <w:rsid w:val="004B563F"/>
    <w:rsid w:val="004B6F6C"/>
    <w:rsid w:val="004C0108"/>
    <w:rsid w:val="004D3CED"/>
    <w:rsid w:val="00530EB6"/>
    <w:rsid w:val="00533DE0"/>
    <w:rsid w:val="00537197"/>
    <w:rsid w:val="00565B48"/>
    <w:rsid w:val="005B788A"/>
    <w:rsid w:val="005D5D7B"/>
    <w:rsid w:val="006030F7"/>
    <w:rsid w:val="00621807"/>
    <w:rsid w:val="006277E0"/>
    <w:rsid w:val="00656F88"/>
    <w:rsid w:val="00666D82"/>
    <w:rsid w:val="006C05F0"/>
    <w:rsid w:val="006C06D6"/>
    <w:rsid w:val="006C3EE2"/>
    <w:rsid w:val="006D08EA"/>
    <w:rsid w:val="006D1B2C"/>
    <w:rsid w:val="006E6876"/>
    <w:rsid w:val="006F52DF"/>
    <w:rsid w:val="00711119"/>
    <w:rsid w:val="00713340"/>
    <w:rsid w:val="007207AE"/>
    <w:rsid w:val="007276F9"/>
    <w:rsid w:val="00735F47"/>
    <w:rsid w:val="00754495"/>
    <w:rsid w:val="00765F25"/>
    <w:rsid w:val="00771948"/>
    <w:rsid w:val="0077223E"/>
    <w:rsid w:val="0078782A"/>
    <w:rsid w:val="00792D25"/>
    <w:rsid w:val="00792F8E"/>
    <w:rsid w:val="00794B15"/>
    <w:rsid w:val="007954CE"/>
    <w:rsid w:val="007A64B5"/>
    <w:rsid w:val="007B5A83"/>
    <w:rsid w:val="007C6F48"/>
    <w:rsid w:val="00830BBC"/>
    <w:rsid w:val="00851386"/>
    <w:rsid w:val="008613BD"/>
    <w:rsid w:val="00881713"/>
    <w:rsid w:val="00896E07"/>
    <w:rsid w:val="00897D4B"/>
    <w:rsid w:val="00897DBC"/>
    <w:rsid w:val="008B2D43"/>
    <w:rsid w:val="008C3E29"/>
    <w:rsid w:val="008C4074"/>
    <w:rsid w:val="008E4AEE"/>
    <w:rsid w:val="008F5760"/>
    <w:rsid w:val="00915509"/>
    <w:rsid w:val="0093053C"/>
    <w:rsid w:val="00934B30"/>
    <w:rsid w:val="00940110"/>
    <w:rsid w:val="0096248C"/>
    <w:rsid w:val="009757F7"/>
    <w:rsid w:val="00984064"/>
    <w:rsid w:val="0098507F"/>
    <w:rsid w:val="009944CD"/>
    <w:rsid w:val="009A7974"/>
    <w:rsid w:val="009C10C1"/>
    <w:rsid w:val="00A019ED"/>
    <w:rsid w:val="00A02A59"/>
    <w:rsid w:val="00A3339F"/>
    <w:rsid w:val="00A53F3E"/>
    <w:rsid w:val="00A62E1E"/>
    <w:rsid w:val="00A65A88"/>
    <w:rsid w:val="00AC42DA"/>
    <w:rsid w:val="00AE0146"/>
    <w:rsid w:val="00B3218B"/>
    <w:rsid w:val="00B404C3"/>
    <w:rsid w:val="00B777E3"/>
    <w:rsid w:val="00B92B6D"/>
    <w:rsid w:val="00BA376C"/>
    <w:rsid w:val="00BB2FC4"/>
    <w:rsid w:val="00BB7794"/>
    <w:rsid w:val="00BE6CDA"/>
    <w:rsid w:val="00BF5B34"/>
    <w:rsid w:val="00C06605"/>
    <w:rsid w:val="00C22AF8"/>
    <w:rsid w:val="00C2666A"/>
    <w:rsid w:val="00C343B4"/>
    <w:rsid w:val="00C502EA"/>
    <w:rsid w:val="00C60748"/>
    <w:rsid w:val="00C732EA"/>
    <w:rsid w:val="00C76E39"/>
    <w:rsid w:val="00C83573"/>
    <w:rsid w:val="00C91775"/>
    <w:rsid w:val="00CC7DA6"/>
    <w:rsid w:val="00CD7A5F"/>
    <w:rsid w:val="00CF2149"/>
    <w:rsid w:val="00D164D8"/>
    <w:rsid w:val="00D20EE1"/>
    <w:rsid w:val="00D211FE"/>
    <w:rsid w:val="00D41D16"/>
    <w:rsid w:val="00D47470"/>
    <w:rsid w:val="00D5259C"/>
    <w:rsid w:val="00D56A06"/>
    <w:rsid w:val="00D60E08"/>
    <w:rsid w:val="00D7269D"/>
    <w:rsid w:val="00DE4C9C"/>
    <w:rsid w:val="00E059A4"/>
    <w:rsid w:val="00E06952"/>
    <w:rsid w:val="00E1091E"/>
    <w:rsid w:val="00E3163C"/>
    <w:rsid w:val="00E66835"/>
    <w:rsid w:val="00EA2148"/>
    <w:rsid w:val="00EC483F"/>
    <w:rsid w:val="00EE3355"/>
    <w:rsid w:val="00F15D5A"/>
    <w:rsid w:val="00F2321F"/>
    <w:rsid w:val="00F46DD1"/>
    <w:rsid w:val="00F7600F"/>
    <w:rsid w:val="00F828B0"/>
    <w:rsid w:val="00F82A7F"/>
    <w:rsid w:val="00FA5A10"/>
    <w:rsid w:val="00FC71A9"/>
    <w:rsid w:val="00FE1297"/>
    <w:rsid w:val="00FE13E3"/>
    <w:rsid w:val="00FE6099"/>
    <w:rsid w:val="00FE6F7F"/>
    <w:rsid w:val="00FF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46"/>
  <w15:docId w15:val="{BCE380EE-DF42-4EAF-B5C6-16D89992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197"/>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37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94D7-D283-41B5-A91B-0DF37BEB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NLHH</dc:creator>
  <cp:lastModifiedBy>Administrator</cp:lastModifiedBy>
  <cp:revision>13</cp:revision>
  <dcterms:created xsi:type="dcterms:W3CDTF">2019-11-11T08:54:00Z</dcterms:created>
  <dcterms:modified xsi:type="dcterms:W3CDTF">2021-11-04T02:37:00Z</dcterms:modified>
</cp:coreProperties>
</file>