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5D" w:rsidRDefault="0055085D" w:rsidP="00CD0D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5085D" w:rsidRDefault="0055085D" w:rsidP="00CD0D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55085D" w:rsidRPr="00E54386" w:rsidRDefault="006062B3" w:rsidP="00E5438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30j0zll" w:colFirst="0" w:colLast="0"/>
      <w:bookmarkEnd w:id="0"/>
      <w:r w:rsidRPr="00E54386">
        <w:rPr>
          <w:rFonts w:ascii="Arial" w:eastAsia="Arial" w:hAnsi="Arial" w:cs="Arial"/>
          <w:b/>
          <w:color w:val="000000"/>
          <w:sz w:val="22"/>
          <w:szCs w:val="22"/>
        </w:rPr>
        <w:t xml:space="preserve">DANH MỤC ĐỀ TÀI ĐẠI HỌC HUẾ </w:t>
      </w:r>
      <w:r w:rsidR="00E54386" w:rsidRPr="00E54386">
        <w:rPr>
          <w:rFonts w:ascii="Arial" w:eastAsia="Arial" w:hAnsi="Arial" w:cs="Arial"/>
          <w:b/>
          <w:color w:val="000000"/>
          <w:sz w:val="22"/>
          <w:szCs w:val="22"/>
        </w:rPr>
        <w:t>CHUYỂN TIẾP THỰC HIỆN NĂM 2022</w:t>
      </w:r>
    </w:p>
    <w:p w:rsidR="0055085D" w:rsidRPr="00E54386" w:rsidRDefault="0055085D" w:rsidP="00CD0D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2638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4137"/>
        <w:gridCol w:w="4111"/>
        <w:gridCol w:w="2410"/>
        <w:gridCol w:w="1275"/>
      </w:tblGrid>
      <w:tr w:rsidR="0055085D" w:rsidRPr="00E54386" w:rsidTr="00B74FAC">
        <w:trPr>
          <w:trHeight w:val="315"/>
        </w:trPr>
        <w:tc>
          <w:tcPr>
            <w:tcW w:w="705" w:type="dxa"/>
            <w:vAlign w:val="center"/>
          </w:tcPr>
          <w:p w:rsidR="0055085D" w:rsidRPr="00E54386" w:rsidRDefault="006062B3" w:rsidP="00CD0D2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54386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55085D" w:rsidRPr="00E54386" w:rsidRDefault="006062B3" w:rsidP="00CD0D2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54386">
              <w:rPr>
                <w:b/>
                <w:sz w:val="24"/>
                <w:szCs w:val="24"/>
              </w:rPr>
              <w:t>Mã số và tên đề tài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5085D" w:rsidRPr="00E54386" w:rsidRDefault="006062B3" w:rsidP="00CD0D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4386">
              <w:rPr>
                <w:b/>
                <w:sz w:val="24"/>
                <w:szCs w:val="24"/>
              </w:rPr>
              <w:t>Chủ  nhiệm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5085D" w:rsidRPr="00E54386" w:rsidRDefault="006062B3" w:rsidP="00CD0D2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54386">
              <w:rPr>
                <w:b/>
                <w:sz w:val="24"/>
                <w:szCs w:val="24"/>
              </w:rPr>
              <w:t>Thời gian thực hiện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5085D" w:rsidRPr="00E54386" w:rsidRDefault="006062B3" w:rsidP="00CD0D28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54386">
              <w:rPr>
                <w:b/>
                <w:sz w:val="24"/>
                <w:szCs w:val="24"/>
              </w:rPr>
              <w:t>Kinh phí</w:t>
            </w:r>
          </w:p>
        </w:tc>
      </w:tr>
      <w:tr w:rsidR="00E54386" w:rsidRPr="00E54386" w:rsidTr="00B74FAC">
        <w:trPr>
          <w:trHeight w:val="315"/>
        </w:trPr>
        <w:tc>
          <w:tcPr>
            <w:tcW w:w="705" w:type="dxa"/>
          </w:tcPr>
          <w:p w:rsidR="00E54386" w:rsidRPr="00E54386" w:rsidRDefault="00424BCD" w:rsidP="00B74F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E54386" w:rsidRPr="00E54386" w:rsidRDefault="00E54386" w:rsidP="00B74F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DHH2022 – 01 – 193. Xây dựng hệ thống giám sát cảnh báo sớm sạt trượt đất do mưa và thử nghiệm cho khu vực Khe Tre, huyện Nam Đông, tỉnh Thừa Thiên Huế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4386" w:rsidRPr="00E54386" w:rsidRDefault="00E54386" w:rsidP="00CD0D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4386">
              <w:rPr>
                <w:b/>
                <w:sz w:val="24"/>
                <w:szCs w:val="24"/>
              </w:rPr>
              <w:t>TS. Trần Hữu Tuyên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TS. Hoàng Ngô Tự Do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Hoàng Hoa Thám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Lê Duy Đ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Nguyễn Thị Lệ Huyền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2022 - 2023</w:t>
            </w:r>
          </w:p>
        </w:tc>
        <w:tc>
          <w:tcPr>
            <w:tcW w:w="1275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80</w:t>
            </w:r>
          </w:p>
        </w:tc>
      </w:tr>
      <w:tr w:rsidR="00E54386" w:rsidRPr="00E54386" w:rsidTr="00B74FAC">
        <w:trPr>
          <w:trHeight w:val="315"/>
        </w:trPr>
        <w:tc>
          <w:tcPr>
            <w:tcW w:w="705" w:type="dxa"/>
          </w:tcPr>
          <w:p w:rsidR="00E54386" w:rsidRPr="00E54386" w:rsidRDefault="00424BCD" w:rsidP="00B74F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37" w:type="dxa"/>
            <w:shd w:val="clear" w:color="auto" w:fill="auto"/>
          </w:tcPr>
          <w:p w:rsidR="00E54386" w:rsidRPr="00E54386" w:rsidRDefault="00E54386" w:rsidP="00B74F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DHH2022 – 01 – 194. Nghiên cứu ứng dụng công nghệ top-base vào xây dựng nền móng công trình trên nền đất yếu khu vực thành phố Huế mở rộng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4386" w:rsidRPr="00E54386" w:rsidRDefault="00E54386" w:rsidP="00CD0D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4386">
              <w:rPr>
                <w:b/>
                <w:sz w:val="24"/>
                <w:szCs w:val="24"/>
              </w:rPr>
              <w:t>ThS. KTS. Nguyễn Trọng Vinh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TS. Trần Thị Phương An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TS. Lê Khh Toàn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TS. Lê Ngọc Vân Anh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Lê Văn Thanh Hùng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KTS. Trương Hồng Trường</w:t>
            </w:r>
          </w:p>
        </w:tc>
        <w:tc>
          <w:tcPr>
            <w:tcW w:w="2410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</w:pPr>
            <w:r w:rsidRPr="00E54386">
              <w:rPr>
                <w:sz w:val="24"/>
                <w:szCs w:val="24"/>
              </w:rPr>
              <w:t>2022 - 2023</w:t>
            </w:r>
          </w:p>
        </w:tc>
        <w:tc>
          <w:tcPr>
            <w:tcW w:w="1275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80</w:t>
            </w:r>
          </w:p>
        </w:tc>
      </w:tr>
      <w:tr w:rsidR="00E54386" w:rsidRPr="00E54386" w:rsidTr="00B74FAC">
        <w:trPr>
          <w:trHeight w:val="1018"/>
        </w:trPr>
        <w:tc>
          <w:tcPr>
            <w:tcW w:w="705" w:type="dxa"/>
          </w:tcPr>
          <w:p w:rsidR="00E54386" w:rsidRPr="00E54386" w:rsidRDefault="00424BCD" w:rsidP="00B74F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37" w:type="dxa"/>
            <w:shd w:val="clear" w:color="auto" w:fill="auto"/>
          </w:tcPr>
          <w:p w:rsidR="00E54386" w:rsidRPr="00E54386" w:rsidRDefault="00E54386" w:rsidP="00B74F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DHH2022 – 01 – 195. Quản lý nhà nước về hoạt động tôn giáo trên địa bàn tỉnh Thừa Thiên Huế hiện nay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4386" w:rsidRPr="00E54386" w:rsidRDefault="00E54386" w:rsidP="00CD0D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4386">
              <w:rPr>
                <w:b/>
                <w:sz w:val="24"/>
                <w:szCs w:val="24"/>
              </w:rPr>
              <w:t>TS. Nguyễn Thế Phúc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Nguyễn Thị Kiều Sương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Trần Thị Hà Trang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Lâm Thái Bảo Ngân</w:t>
            </w:r>
          </w:p>
        </w:tc>
        <w:tc>
          <w:tcPr>
            <w:tcW w:w="2410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</w:pPr>
            <w:r w:rsidRPr="00E54386">
              <w:rPr>
                <w:sz w:val="24"/>
                <w:szCs w:val="24"/>
              </w:rPr>
              <w:t>2022 - 2023</w:t>
            </w:r>
          </w:p>
        </w:tc>
        <w:tc>
          <w:tcPr>
            <w:tcW w:w="1275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80</w:t>
            </w:r>
          </w:p>
        </w:tc>
      </w:tr>
      <w:tr w:rsidR="00E54386" w:rsidRPr="00E54386" w:rsidTr="00B74FAC">
        <w:trPr>
          <w:trHeight w:val="1260"/>
        </w:trPr>
        <w:tc>
          <w:tcPr>
            <w:tcW w:w="705" w:type="dxa"/>
          </w:tcPr>
          <w:p w:rsidR="00E54386" w:rsidRPr="00E54386" w:rsidRDefault="00424BCD" w:rsidP="00B74F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37" w:type="dxa"/>
            <w:shd w:val="clear" w:color="auto" w:fill="auto"/>
          </w:tcPr>
          <w:p w:rsidR="00E54386" w:rsidRPr="00E54386" w:rsidRDefault="00E54386" w:rsidP="00B74F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DHH2022 – 01 – 196. Việc làm của lao động nữ thuộc lĩnh vực dịch vụ lưu trú tại thành phố Huế trong bối cảnh đaị dịch Covid-19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4386" w:rsidRPr="00E54386" w:rsidRDefault="00E54386" w:rsidP="00CD0D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4386">
              <w:rPr>
                <w:b/>
                <w:sz w:val="24"/>
                <w:szCs w:val="24"/>
              </w:rPr>
              <w:t>TS. Lê Đăng Bảo Châu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Lê Duy Mai Phương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Nguyễn Tư Hậu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Nguyễn Thiều Tuấn Long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Đoàn Lê Minh Châu</w:t>
            </w:r>
          </w:p>
        </w:tc>
        <w:tc>
          <w:tcPr>
            <w:tcW w:w="2410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</w:pPr>
            <w:r w:rsidRPr="00E54386">
              <w:rPr>
                <w:sz w:val="24"/>
                <w:szCs w:val="24"/>
              </w:rPr>
              <w:t>2022 - 2023</w:t>
            </w:r>
          </w:p>
        </w:tc>
        <w:tc>
          <w:tcPr>
            <w:tcW w:w="1275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120</w:t>
            </w:r>
          </w:p>
        </w:tc>
      </w:tr>
      <w:tr w:rsidR="00E54386" w:rsidRPr="00E54386" w:rsidTr="00B74FAC">
        <w:trPr>
          <w:trHeight w:val="1136"/>
        </w:trPr>
        <w:tc>
          <w:tcPr>
            <w:tcW w:w="705" w:type="dxa"/>
          </w:tcPr>
          <w:p w:rsidR="00E54386" w:rsidRPr="00E54386" w:rsidRDefault="00424BCD" w:rsidP="00B74F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37" w:type="dxa"/>
            <w:shd w:val="clear" w:color="auto" w:fill="auto"/>
          </w:tcPr>
          <w:p w:rsidR="00E54386" w:rsidRPr="00E54386" w:rsidRDefault="00E54386" w:rsidP="00B74F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DHH2022 – 01 – 197. Nghiên cứu, thiết kế phần cứng bảo mật lớp vật lý cho bộ truyền nhận vô tuyến sử dụng trong IoT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4386" w:rsidRPr="00E54386" w:rsidRDefault="00E54386" w:rsidP="00CD0D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4386">
              <w:rPr>
                <w:b/>
                <w:sz w:val="24"/>
                <w:szCs w:val="24"/>
              </w:rPr>
              <w:t>TS. Hoàng Đại Long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TS. Phan Hải Phong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VươnG Quang Phước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Trần Thành Văn</w:t>
            </w:r>
          </w:p>
        </w:tc>
        <w:tc>
          <w:tcPr>
            <w:tcW w:w="2410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</w:pPr>
            <w:r w:rsidRPr="00E54386">
              <w:rPr>
                <w:sz w:val="24"/>
                <w:szCs w:val="24"/>
              </w:rPr>
              <w:t>2022 - 2023</w:t>
            </w:r>
          </w:p>
        </w:tc>
        <w:tc>
          <w:tcPr>
            <w:tcW w:w="1275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120</w:t>
            </w:r>
          </w:p>
        </w:tc>
      </w:tr>
      <w:tr w:rsidR="00E54386" w:rsidRPr="00E54386" w:rsidTr="00B74FAC">
        <w:trPr>
          <w:trHeight w:val="945"/>
        </w:trPr>
        <w:tc>
          <w:tcPr>
            <w:tcW w:w="705" w:type="dxa"/>
          </w:tcPr>
          <w:p w:rsidR="00E54386" w:rsidRPr="00E54386" w:rsidRDefault="00424BCD" w:rsidP="00B74F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37" w:type="dxa"/>
            <w:shd w:val="clear" w:color="auto" w:fill="auto"/>
          </w:tcPr>
          <w:p w:rsidR="00E54386" w:rsidRPr="00E54386" w:rsidRDefault="00E54386" w:rsidP="00B74F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 xml:space="preserve">DHH2022 – 01 – 198. Nghiên cứu đánh giá hoạt tính ức chế Helicobacter Pylori (HP) và một số enzyme liên quan đến </w:t>
            </w:r>
            <w:r w:rsidRPr="00E54386">
              <w:rPr>
                <w:sz w:val="24"/>
                <w:szCs w:val="24"/>
              </w:rPr>
              <w:lastRenderedPageBreak/>
              <w:t>bệnh tiểu đường của các hợp chất tự nhiên bằng các kỹ thuật tính toán và mô phỏng hiện đại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4386" w:rsidRPr="00E54386" w:rsidRDefault="00E54386" w:rsidP="00CD0D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4386">
              <w:rPr>
                <w:b/>
                <w:sz w:val="24"/>
                <w:szCs w:val="24"/>
              </w:rPr>
              <w:lastRenderedPageBreak/>
              <w:t>ThS. Bùi Quang Thành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TS. Nguyễn Thị Thanh Hải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PGS.TS. Nguyễn Thị Ái Nhung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lastRenderedPageBreak/>
              <w:t>TS. Lê Thị Hòa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TS. Lê Văn Tuấn</w:t>
            </w:r>
          </w:p>
        </w:tc>
        <w:tc>
          <w:tcPr>
            <w:tcW w:w="2410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</w:pPr>
            <w:r w:rsidRPr="00E54386">
              <w:rPr>
                <w:sz w:val="24"/>
                <w:szCs w:val="24"/>
              </w:rPr>
              <w:lastRenderedPageBreak/>
              <w:t>2022 - 2023</w:t>
            </w:r>
          </w:p>
        </w:tc>
        <w:tc>
          <w:tcPr>
            <w:tcW w:w="1275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150</w:t>
            </w:r>
          </w:p>
        </w:tc>
      </w:tr>
      <w:tr w:rsidR="00E54386" w:rsidRPr="00E54386" w:rsidTr="00B74FAC">
        <w:trPr>
          <w:trHeight w:val="1006"/>
        </w:trPr>
        <w:tc>
          <w:tcPr>
            <w:tcW w:w="705" w:type="dxa"/>
          </w:tcPr>
          <w:p w:rsidR="00E54386" w:rsidRPr="00E54386" w:rsidRDefault="00424BCD" w:rsidP="00B74F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137" w:type="dxa"/>
            <w:shd w:val="clear" w:color="auto" w:fill="auto"/>
          </w:tcPr>
          <w:p w:rsidR="00E54386" w:rsidRPr="00E54386" w:rsidRDefault="00E54386" w:rsidP="00B74F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DHH2022 – 01 – 199. Nghiên cứu tổng hợp vật liệu nanocomposit oxit sắt-kim loại quý có cấu trúc xốp và ứng dụng.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4386" w:rsidRPr="00E54386" w:rsidRDefault="00E54386" w:rsidP="00CD0D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4386">
              <w:rPr>
                <w:b/>
                <w:sz w:val="24"/>
                <w:szCs w:val="24"/>
              </w:rPr>
              <w:t>ThS. Hồ Văn Minh Hải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TS. Nguyễn Đức Vũ Quyên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Đặng Xuân Tín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CN. Bùi Thị HoànG Diễm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TS. Lê Thị Hòa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TS. Lê LÂm Sơn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TS. Trần Thanh Minh</w:t>
            </w:r>
          </w:p>
        </w:tc>
        <w:tc>
          <w:tcPr>
            <w:tcW w:w="2410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</w:pPr>
            <w:r w:rsidRPr="00E54386">
              <w:rPr>
                <w:sz w:val="24"/>
                <w:szCs w:val="24"/>
              </w:rPr>
              <w:t>2022 - 2023</w:t>
            </w:r>
          </w:p>
        </w:tc>
        <w:tc>
          <w:tcPr>
            <w:tcW w:w="1275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50</w:t>
            </w:r>
          </w:p>
        </w:tc>
      </w:tr>
      <w:tr w:rsidR="00E54386" w:rsidRPr="00E54386" w:rsidTr="00B74FAC">
        <w:trPr>
          <w:trHeight w:val="694"/>
        </w:trPr>
        <w:tc>
          <w:tcPr>
            <w:tcW w:w="705" w:type="dxa"/>
          </w:tcPr>
          <w:p w:rsidR="00E54386" w:rsidRPr="00E54386" w:rsidRDefault="00424BCD" w:rsidP="00B74F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37" w:type="dxa"/>
            <w:shd w:val="clear" w:color="auto" w:fill="auto"/>
          </w:tcPr>
          <w:p w:rsidR="00E54386" w:rsidRPr="00E54386" w:rsidRDefault="00E54386" w:rsidP="00B74F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DHH2022 – 01 – 200. Khóa và phản khóa của toán tử bao đóng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4386" w:rsidRPr="00E54386" w:rsidRDefault="00E54386" w:rsidP="00CD0D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4386">
              <w:rPr>
                <w:b/>
                <w:sz w:val="24"/>
                <w:szCs w:val="24"/>
              </w:rPr>
              <w:t>TS. Nguyễn Hoàng Sơn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TS. Nguyễn Ngọc Thủy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TS. Lê Mạnh Hà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Ngô Nhân Đức</w:t>
            </w:r>
          </w:p>
        </w:tc>
        <w:tc>
          <w:tcPr>
            <w:tcW w:w="2410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</w:pPr>
            <w:r w:rsidRPr="00E54386">
              <w:rPr>
                <w:sz w:val="24"/>
                <w:szCs w:val="24"/>
              </w:rPr>
              <w:t>2022 - 2023</w:t>
            </w:r>
          </w:p>
        </w:tc>
        <w:tc>
          <w:tcPr>
            <w:tcW w:w="1275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150</w:t>
            </w:r>
          </w:p>
        </w:tc>
      </w:tr>
      <w:tr w:rsidR="00E54386" w:rsidRPr="00E54386" w:rsidTr="00B74FAC">
        <w:trPr>
          <w:trHeight w:val="1475"/>
        </w:trPr>
        <w:tc>
          <w:tcPr>
            <w:tcW w:w="705" w:type="dxa"/>
          </w:tcPr>
          <w:p w:rsidR="00E54386" w:rsidRPr="00E54386" w:rsidRDefault="00424BCD" w:rsidP="00B74F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37" w:type="dxa"/>
            <w:shd w:val="clear" w:color="auto" w:fill="auto"/>
          </w:tcPr>
          <w:p w:rsidR="00E54386" w:rsidRPr="00E54386" w:rsidRDefault="00E54386" w:rsidP="00B74F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DHH2022 – 01 – 201. Truyền thông chính sách tự chủ đại học trên báo Giáo dục và Thời đại online, báo Dân trí, tạp chí điện tử Giáo dục Việt Nam hiện nay.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4386" w:rsidRPr="00E54386" w:rsidRDefault="00E54386" w:rsidP="00CD0D2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54386">
              <w:rPr>
                <w:b/>
                <w:sz w:val="24"/>
                <w:szCs w:val="24"/>
              </w:rPr>
              <w:t>ThS. Hoàng Lê Thúy Nga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ThS.Lê Quang Minh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Hồ Dũng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GV. Hoàng Thảo Nguyên</w:t>
            </w:r>
          </w:p>
        </w:tc>
        <w:tc>
          <w:tcPr>
            <w:tcW w:w="2410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</w:pPr>
            <w:r w:rsidRPr="00E54386">
              <w:rPr>
                <w:sz w:val="24"/>
                <w:szCs w:val="24"/>
              </w:rPr>
              <w:t>2022 - 2023</w:t>
            </w:r>
          </w:p>
        </w:tc>
        <w:tc>
          <w:tcPr>
            <w:tcW w:w="1275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80</w:t>
            </w:r>
          </w:p>
          <w:p w:rsidR="00E54386" w:rsidRPr="00E54386" w:rsidRDefault="00E54386" w:rsidP="00CD0D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(KP của Trường)</w:t>
            </w:r>
          </w:p>
        </w:tc>
      </w:tr>
      <w:tr w:rsidR="00E54386" w:rsidTr="00B74FAC">
        <w:trPr>
          <w:trHeight w:val="1260"/>
        </w:trPr>
        <w:tc>
          <w:tcPr>
            <w:tcW w:w="705" w:type="dxa"/>
          </w:tcPr>
          <w:p w:rsidR="00E54386" w:rsidRPr="00E54386" w:rsidRDefault="00424BCD" w:rsidP="00B74F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37" w:type="dxa"/>
            <w:shd w:val="clear" w:color="auto" w:fill="auto"/>
          </w:tcPr>
          <w:p w:rsidR="00E54386" w:rsidRPr="00E54386" w:rsidRDefault="00E54386" w:rsidP="00B74FA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DHH2022 – 01 – 202. Nghiên cứu xác định một số chất kháng sinh trong mẫu dược phẩm bằng phương pháp von-ampe hòa tan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54386" w:rsidRPr="00B74FAC" w:rsidRDefault="00E54386" w:rsidP="00CD0D28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2" w:name="_GoBack"/>
            <w:r w:rsidRPr="00B74FAC">
              <w:rPr>
                <w:b/>
                <w:sz w:val="24"/>
                <w:szCs w:val="24"/>
              </w:rPr>
              <w:t>ThS. Hồ Xuân Anh Vũ</w:t>
            </w:r>
          </w:p>
          <w:bookmarkEnd w:id="2"/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PGS.TS. Nguyễn Hải Phong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TS. Nguyễn Đăng Giáng Châu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TS. Lê Trung Hiếu</w:t>
            </w:r>
          </w:p>
          <w:p w:rsidR="00E54386" w:rsidRPr="00E54386" w:rsidRDefault="00E54386" w:rsidP="00CD0D28">
            <w:pPr>
              <w:spacing w:after="0" w:line="240" w:lineRule="auto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ThS. Nguyễn Quang Mẫn</w:t>
            </w:r>
          </w:p>
        </w:tc>
        <w:tc>
          <w:tcPr>
            <w:tcW w:w="2410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</w:pPr>
            <w:r w:rsidRPr="00E54386">
              <w:rPr>
                <w:sz w:val="24"/>
                <w:szCs w:val="24"/>
              </w:rPr>
              <w:t>2022 - 2023</w:t>
            </w:r>
          </w:p>
        </w:tc>
        <w:tc>
          <w:tcPr>
            <w:tcW w:w="1275" w:type="dxa"/>
            <w:shd w:val="clear" w:color="auto" w:fill="auto"/>
          </w:tcPr>
          <w:p w:rsidR="00E54386" w:rsidRPr="00E54386" w:rsidRDefault="00E54386" w:rsidP="00CD0D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120</w:t>
            </w:r>
          </w:p>
          <w:p w:rsidR="00E54386" w:rsidRPr="00CD0D28" w:rsidRDefault="00E54386" w:rsidP="00CD0D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4386">
              <w:rPr>
                <w:sz w:val="24"/>
                <w:szCs w:val="24"/>
              </w:rPr>
              <w:t>(KP của Trường)</w:t>
            </w:r>
          </w:p>
        </w:tc>
      </w:tr>
    </w:tbl>
    <w:p w:rsidR="0055085D" w:rsidRDefault="0055085D" w:rsidP="00CD0D28">
      <w:pPr>
        <w:spacing w:after="0" w:line="240" w:lineRule="auto"/>
        <w:jc w:val="both"/>
      </w:pPr>
    </w:p>
    <w:sectPr w:rsidR="0055085D" w:rsidSect="00CD0D28">
      <w:pgSz w:w="15840" w:h="12240" w:orient="landscape"/>
      <w:pgMar w:top="1440" w:right="1440" w:bottom="1440" w:left="1440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75C2"/>
    <w:multiLevelType w:val="hybridMultilevel"/>
    <w:tmpl w:val="51C09054"/>
    <w:lvl w:ilvl="0" w:tplc="5F7227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</w:compat>
  <w:rsids>
    <w:rsidRoot w:val="0055085D"/>
    <w:rsid w:val="002555F1"/>
    <w:rsid w:val="00424BCD"/>
    <w:rsid w:val="0053175E"/>
    <w:rsid w:val="0055085D"/>
    <w:rsid w:val="006062B3"/>
    <w:rsid w:val="00785CB2"/>
    <w:rsid w:val="0079363C"/>
    <w:rsid w:val="008943C0"/>
    <w:rsid w:val="008F661A"/>
    <w:rsid w:val="00B74FAC"/>
    <w:rsid w:val="00C45E1C"/>
    <w:rsid w:val="00C90574"/>
    <w:rsid w:val="00CD0D28"/>
    <w:rsid w:val="00E31454"/>
    <w:rsid w:val="00E54386"/>
    <w:rsid w:val="00FA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314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31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i/RG4i5kA8QIqNH1SrIns5RN9w==">AMUW2mUhM/YdqmmvzacC5umzheH8Iu2dL9GoqaSWEO7W3gzRWGfrj0ZnEKlcXeoTWM6Z6TQ/iQS6dTRsEH+VDZK4TuuqspuDimh+WkldLTApsVUNYxI2pMWF7XjFjjyqFW/G8CYYOmT3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2022-03-31T02:01:00Z</dcterms:created>
  <dcterms:modified xsi:type="dcterms:W3CDTF">2023-06-08T02:34:00Z</dcterms:modified>
</cp:coreProperties>
</file>